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64A4" w:rsidRDefault="001720D9" w:rsidP="008E4B52">
      <w:pPr>
        <w:ind w:leftChars="-406" w:left="-3" w:hangingChars="405" w:hanging="850"/>
        <w:jc w:val="center"/>
        <w:rPr>
          <w:noProof/>
        </w:rPr>
      </w:pPr>
      <w:r>
        <w:rPr>
          <w:noProof/>
        </w:rPr>
        <w:drawing>
          <wp:inline distT="0" distB="0" distL="0" distR="0">
            <wp:extent cx="5274310" cy="402209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地图(2).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4022090"/>
                    </a:xfrm>
                    <a:prstGeom prst="rect">
                      <a:avLst/>
                    </a:prstGeom>
                  </pic:spPr>
                </pic:pic>
              </a:graphicData>
            </a:graphic>
          </wp:inline>
        </w:drawing>
      </w:r>
    </w:p>
    <w:p w:rsidR="00EE0AF7" w:rsidRPr="003B2DDA" w:rsidRDefault="00410A9C" w:rsidP="003B2DDA">
      <w:pPr>
        <w:rPr>
          <w:rFonts w:ascii="Times New Roman" w:hAnsi="Times New Roman" w:cs="Times New Roman"/>
          <w:sz w:val="24"/>
          <w:szCs w:val="24"/>
        </w:rPr>
      </w:pPr>
      <w:r>
        <w:rPr>
          <w:rFonts w:ascii="Times New Roman" w:hAnsi="Times New Roman" w:cs="Times New Roman" w:hint="eastAsia"/>
          <w:b/>
          <w:sz w:val="24"/>
          <w:szCs w:val="24"/>
        </w:rPr>
        <w:t>Fig</w:t>
      </w:r>
      <w:r>
        <w:rPr>
          <w:rFonts w:ascii="Times New Roman" w:hAnsi="Times New Roman" w:cs="Times New Roman"/>
          <w:b/>
          <w:sz w:val="24"/>
          <w:szCs w:val="24"/>
        </w:rPr>
        <w:t xml:space="preserve"> S1.</w:t>
      </w:r>
      <w:r w:rsidR="007A572E">
        <w:rPr>
          <w:rFonts w:ascii="Times New Roman" w:hAnsi="Times New Roman" w:cs="Times New Roman"/>
          <w:b/>
          <w:sz w:val="24"/>
          <w:szCs w:val="24"/>
        </w:rPr>
        <w:t xml:space="preserve"> </w:t>
      </w:r>
      <w:r w:rsidR="003B2DDA" w:rsidRPr="003B2DDA">
        <w:rPr>
          <w:rFonts w:ascii="Times New Roman" w:hAnsi="Times New Roman" w:cs="Times New Roman"/>
          <w:sz w:val="24"/>
          <w:szCs w:val="24"/>
        </w:rPr>
        <w:t>Map of the Chinese coastline indicating the sampling sites</w:t>
      </w:r>
      <w:r w:rsidR="009E7B4F" w:rsidRPr="003B2DDA">
        <w:rPr>
          <w:rFonts w:ascii="Times New Roman" w:hAnsi="Times New Roman" w:cs="Times New Roman"/>
          <w:sz w:val="24"/>
          <w:szCs w:val="24"/>
        </w:rPr>
        <w:t>.</w:t>
      </w:r>
    </w:p>
    <w:p w:rsidR="00EE0AF7" w:rsidRDefault="00EE0AF7" w:rsidP="006E4401">
      <w:pPr>
        <w:rPr>
          <w:rFonts w:ascii="Times New Roman" w:hAnsi="Times New Roman" w:cs="Times New Roman"/>
          <w:b/>
          <w:sz w:val="24"/>
          <w:szCs w:val="24"/>
        </w:rPr>
      </w:pPr>
      <w:r>
        <w:rPr>
          <w:rFonts w:ascii="Times New Roman" w:hAnsi="Times New Roman" w:cs="Times New Roman"/>
          <w:b/>
          <w:sz w:val="24"/>
          <w:szCs w:val="24"/>
        </w:rPr>
        <w:br w:type="page"/>
      </w:r>
    </w:p>
    <w:p w:rsidR="00C72337" w:rsidRDefault="00C72337" w:rsidP="00C72337">
      <w:pPr>
        <w:jc w:val="center"/>
        <w:rPr>
          <w:noProof/>
        </w:rPr>
      </w:pPr>
    </w:p>
    <w:p w:rsidR="00C72337" w:rsidRDefault="00C72337" w:rsidP="00C72337">
      <w:pPr>
        <w:rPr>
          <w:noProof/>
        </w:rPr>
      </w:pPr>
    </w:p>
    <w:p w:rsidR="00D423AA" w:rsidRDefault="00D423AA" w:rsidP="00C72337">
      <w:pPr>
        <w:rPr>
          <w:noProof/>
        </w:rPr>
      </w:pPr>
      <w:r>
        <w:rPr>
          <w:rFonts w:hint="eastAsia"/>
          <w:noProof/>
        </w:rPr>
        <w:drawing>
          <wp:inline distT="0" distB="0" distL="0" distR="0">
            <wp:extent cx="5274310" cy="3576320"/>
            <wp:effectExtent l="0" t="0" r="254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S2.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576320"/>
                    </a:xfrm>
                    <a:prstGeom prst="rect">
                      <a:avLst/>
                    </a:prstGeom>
                  </pic:spPr>
                </pic:pic>
              </a:graphicData>
            </a:graphic>
          </wp:inline>
        </w:drawing>
      </w:r>
    </w:p>
    <w:p w:rsidR="0002047F" w:rsidRPr="008E4B52" w:rsidRDefault="00C72337">
      <w:pPr>
        <w:rPr>
          <w:rFonts w:ascii="Times New Roman" w:hAnsi="Times New Roman" w:cs="Times New Roman"/>
          <w:b/>
          <w:sz w:val="24"/>
          <w:szCs w:val="24"/>
        </w:rPr>
      </w:pPr>
      <w:r>
        <w:rPr>
          <w:rFonts w:ascii="Times New Roman" w:hAnsi="Times New Roman" w:cs="Times New Roman" w:hint="eastAsia"/>
          <w:b/>
          <w:sz w:val="24"/>
          <w:szCs w:val="24"/>
        </w:rPr>
        <w:t>Fig</w:t>
      </w:r>
      <w:r>
        <w:rPr>
          <w:rFonts w:ascii="Times New Roman" w:hAnsi="Times New Roman" w:cs="Times New Roman"/>
          <w:b/>
          <w:sz w:val="24"/>
          <w:szCs w:val="24"/>
        </w:rPr>
        <w:t xml:space="preserve"> </w:t>
      </w:r>
      <w:r w:rsidR="00A33681">
        <w:rPr>
          <w:rFonts w:ascii="Times New Roman" w:hAnsi="Times New Roman" w:cs="Times New Roman"/>
          <w:b/>
          <w:sz w:val="24"/>
          <w:szCs w:val="24"/>
        </w:rPr>
        <w:t>S2</w:t>
      </w:r>
      <w:r>
        <w:rPr>
          <w:rFonts w:ascii="Times New Roman" w:hAnsi="Times New Roman" w:cs="Times New Roman"/>
          <w:b/>
          <w:sz w:val="24"/>
          <w:szCs w:val="24"/>
        </w:rPr>
        <w:t xml:space="preserve">. </w:t>
      </w:r>
      <w:r w:rsidRPr="009E7B4F">
        <w:rPr>
          <w:rFonts w:ascii="Times New Roman" w:hAnsi="Times New Roman" w:cs="Times New Roman"/>
          <w:sz w:val="24"/>
          <w:szCs w:val="24"/>
        </w:rPr>
        <w:t xml:space="preserve">Visualization of constructed </w:t>
      </w:r>
      <w:r w:rsidR="00A33681">
        <w:rPr>
          <w:rFonts w:ascii="Times New Roman" w:hAnsi="Times New Roman" w:cs="Times New Roman"/>
          <w:sz w:val="24"/>
          <w:szCs w:val="24"/>
        </w:rPr>
        <w:t xml:space="preserve">bigger zooplankton </w:t>
      </w:r>
      <w:r>
        <w:rPr>
          <w:rFonts w:ascii="Times New Roman" w:hAnsi="Times New Roman" w:cs="Times New Roman"/>
          <w:sz w:val="24"/>
          <w:szCs w:val="24"/>
        </w:rPr>
        <w:t xml:space="preserve">and </w:t>
      </w:r>
      <w:r w:rsidR="00A33681">
        <w:rPr>
          <w:rFonts w:ascii="Times New Roman" w:hAnsi="Times New Roman" w:cs="Times New Roman"/>
          <w:sz w:val="24"/>
          <w:szCs w:val="24"/>
        </w:rPr>
        <w:t xml:space="preserve">smaller zooplankton </w:t>
      </w:r>
      <w:r w:rsidR="00B62CFC" w:rsidRPr="0007561D">
        <w:rPr>
          <w:rFonts w:ascii="Times New Roman" w:hAnsi="Times New Roman" w:cs="Times New Roman"/>
          <w:sz w:val="24"/>
          <w:szCs w:val="24"/>
        </w:rPr>
        <w:t>co-occurence</w:t>
      </w:r>
      <w:r w:rsidRPr="0007561D">
        <w:rPr>
          <w:rFonts w:ascii="Times New Roman" w:hAnsi="Times New Roman" w:cs="Times New Roman"/>
          <w:sz w:val="24"/>
          <w:szCs w:val="24"/>
        </w:rPr>
        <w:t xml:space="preserve"> network</w:t>
      </w:r>
      <w:r w:rsidRPr="009E7B4F">
        <w:rPr>
          <w:rFonts w:ascii="Times New Roman" w:hAnsi="Times New Roman" w:cs="Times New Roman"/>
          <w:sz w:val="24"/>
          <w:szCs w:val="24"/>
        </w:rPr>
        <w:t>.</w:t>
      </w:r>
      <w:r>
        <w:rPr>
          <w:rFonts w:ascii="Times New Roman" w:hAnsi="Times New Roman" w:cs="Times New Roman"/>
          <w:sz w:val="24"/>
          <w:szCs w:val="24"/>
        </w:rPr>
        <w:t xml:space="preserve"> The network was colored by the zooplankton composition, and the large and small nodes </w:t>
      </w:r>
      <w:r w:rsidR="008E4B52">
        <w:rPr>
          <w:rFonts w:ascii="Times New Roman" w:hAnsi="Times New Roman" w:cs="Times New Roman"/>
          <w:sz w:val="24"/>
          <w:szCs w:val="24"/>
        </w:rPr>
        <w:t>represent</w:t>
      </w:r>
      <w:r>
        <w:rPr>
          <w:rFonts w:ascii="Times New Roman" w:hAnsi="Times New Roman" w:cs="Times New Roman"/>
          <w:sz w:val="24"/>
          <w:szCs w:val="24"/>
        </w:rPr>
        <w:t xml:space="preserve"> the </w:t>
      </w:r>
      <w:r w:rsidR="00A33681">
        <w:rPr>
          <w:rFonts w:ascii="Times New Roman" w:hAnsi="Times New Roman" w:cs="Times New Roman"/>
          <w:sz w:val="24"/>
          <w:szCs w:val="24"/>
        </w:rPr>
        <w:t>big</w:t>
      </w:r>
      <w:r>
        <w:rPr>
          <w:rFonts w:ascii="Times New Roman" w:hAnsi="Times New Roman" w:cs="Times New Roman"/>
          <w:sz w:val="24"/>
          <w:szCs w:val="24"/>
        </w:rPr>
        <w:t xml:space="preserve"> and </w:t>
      </w:r>
      <w:r w:rsidR="00A33681">
        <w:rPr>
          <w:rFonts w:ascii="Times New Roman" w:hAnsi="Times New Roman" w:cs="Times New Roman"/>
          <w:sz w:val="24"/>
          <w:szCs w:val="24"/>
        </w:rPr>
        <w:t xml:space="preserve">small size zooplankton </w:t>
      </w:r>
      <w:r>
        <w:rPr>
          <w:rFonts w:ascii="Times New Roman" w:hAnsi="Times New Roman" w:cs="Times New Roman"/>
          <w:sz w:val="24"/>
          <w:szCs w:val="24"/>
        </w:rPr>
        <w:t>species respectively. R</w:t>
      </w:r>
      <w:r w:rsidRPr="00BA5BA8">
        <w:rPr>
          <w:rFonts w:ascii="Times New Roman" w:hAnsi="Times New Roman" w:cs="Times New Roman"/>
          <w:sz w:val="24"/>
          <w:szCs w:val="24"/>
        </w:rPr>
        <w:t>ed links represent significant positive correlations</w:t>
      </w:r>
      <w:r>
        <w:rPr>
          <w:rFonts w:ascii="Times New Roman" w:hAnsi="Times New Roman" w:cs="Times New Roman"/>
          <w:sz w:val="24"/>
          <w:szCs w:val="24"/>
        </w:rPr>
        <w:t>.</w:t>
      </w:r>
    </w:p>
    <w:p w:rsidR="005118F8" w:rsidRDefault="0002047F">
      <w:pPr>
        <w:rPr>
          <w:noProof/>
        </w:rPr>
        <w:sectPr w:rsidR="005118F8" w:rsidSect="005118F8">
          <w:headerReference w:type="even" r:id="rId9"/>
          <w:headerReference w:type="default" r:id="rId10"/>
          <w:pgSz w:w="11906" w:h="16838"/>
          <w:pgMar w:top="1440" w:right="1800" w:bottom="1440" w:left="1800" w:header="851" w:footer="992" w:gutter="0"/>
          <w:cols w:space="425"/>
          <w:docGrid w:type="lines" w:linePitch="312"/>
        </w:sectPr>
      </w:pPr>
      <w:r>
        <w:rPr>
          <w:noProof/>
        </w:rPr>
        <w:br w:type="page"/>
      </w:r>
    </w:p>
    <w:p w:rsidR="00421F6F" w:rsidRDefault="00421F6F" w:rsidP="005C5087">
      <w:pPr>
        <w:rPr>
          <w:rFonts w:ascii="Times New Roman" w:hAnsi="Times New Roman" w:cs="Times New Roman"/>
          <w:b/>
          <w:noProof/>
          <w:sz w:val="24"/>
          <w:szCs w:val="24"/>
        </w:rPr>
      </w:pPr>
    </w:p>
    <w:p w:rsidR="00A33681" w:rsidRDefault="00A33681" w:rsidP="005C5087">
      <w:pPr>
        <w:rPr>
          <w:rFonts w:ascii="Times New Roman" w:hAnsi="Times New Roman" w:cs="Times New Roman"/>
          <w:b/>
          <w:noProof/>
          <w:sz w:val="24"/>
          <w:szCs w:val="24"/>
        </w:rPr>
      </w:pPr>
      <w:r>
        <w:rPr>
          <w:rFonts w:ascii="Times New Roman" w:hAnsi="Times New Roman" w:cs="Times New Roman" w:hint="eastAsia"/>
          <w:b/>
          <w:noProof/>
          <w:sz w:val="24"/>
          <w:szCs w:val="24"/>
        </w:rPr>
        <w:drawing>
          <wp:inline distT="0" distB="0" distL="0" distR="0">
            <wp:extent cx="5274310" cy="5140325"/>
            <wp:effectExtent l="0" t="0" r="254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S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5140325"/>
                    </a:xfrm>
                    <a:prstGeom prst="rect">
                      <a:avLst/>
                    </a:prstGeom>
                  </pic:spPr>
                </pic:pic>
              </a:graphicData>
            </a:graphic>
          </wp:inline>
        </w:drawing>
      </w:r>
    </w:p>
    <w:p w:rsidR="00EF6D13" w:rsidRDefault="00BF7A6C" w:rsidP="005C5087">
      <w:pPr>
        <w:rPr>
          <w:rFonts w:ascii="Times New Roman" w:hAnsi="Times New Roman" w:cs="Times New Roman"/>
          <w:sz w:val="24"/>
          <w:szCs w:val="24"/>
        </w:rPr>
      </w:pPr>
      <w:r w:rsidRPr="001D4F76">
        <w:rPr>
          <w:rFonts w:ascii="Times New Roman" w:hAnsi="Times New Roman" w:cs="Times New Roman"/>
          <w:b/>
          <w:sz w:val="24"/>
          <w:szCs w:val="24"/>
        </w:rPr>
        <w:t xml:space="preserve">Fig </w:t>
      </w:r>
      <w:r w:rsidR="00A33681" w:rsidRPr="001D4F76">
        <w:rPr>
          <w:rFonts w:ascii="Times New Roman" w:hAnsi="Times New Roman" w:cs="Times New Roman"/>
          <w:b/>
          <w:sz w:val="24"/>
          <w:szCs w:val="24"/>
        </w:rPr>
        <w:t>S</w:t>
      </w:r>
      <w:r w:rsidR="00A33681">
        <w:rPr>
          <w:rFonts w:ascii="Times New Roman" w:hAnsi="Times New Roman" w:cs="Times New Roman"/>
          <w:b/>
          <w:sz w:val="24"/>
          <w:szCs w:val="24"/>
        </w:rPr>
        <w:t>3</w:t>
      </w:r>
      <w:r w:rsidRPr="001D4F76">
        <w:rPr>
          <w:rFonts w:ascii="Times New Roman" w:hAnsi="Times New Roman" w:cs="Times New Roman"/>
          <w:b/>
          <w:sz w:val="24"/>
          <w:szCs w:val="24"/>
        </w:rPr>
        <w:t>.</w:t>
      </w:r>
      <w:r w:rsidR="00170880" w:rsidRPr="00384949">
        <w:rPr>
          <w:rFonts w:ascii="Times New Roman" w:hAnsi="Times New Roman" w:cs="Times New Roman"/>
          <w:sz w:val="24"/>
          <w:szCs w:val="24"/>
        </w:rPr>
        <w:t xml:space="preserve"> </w:t>
      </w:r>
      <w:r w:rsidR="005C5087" w:rsidRPr="00384949">
        <w:rPr>
          <w:rFonts w:ascii="Times New Roman" w:hAnsi="Times New Roman" w:cs="Times New Roman"/>
          <w:sz w:val="24"/>
          <w:szCs w:val="24"/>
        </w:rPr>
        <w:t xml:space="preserve">The networked species diversity and the community structure driving factors. (a) </w:t>
      </w:r>
      <w:r w:rsidR="008E4B52">
        <w:rPr>
          <w:rFonts w:ascii="Times New Roman" w:hAnsi="Times New Roman" w:cs="Times New Roman"/>
          <w:sz w:val="24"/>
          <w:szCs w:val="24"/>
        </w:rPr>
        <w:t>T</w:t>
      </w:r>
      <w:r w:rsidR="005C5087" w:rsidRPr="00384949">
        <w:rPr>
          <w:rFonts w:ascii="Times New Roman" w:hAnsi="Times New Roman" w:cs="Times New Roman"/>
          <w:sz w:val="24"/>
          <w:szCs w:val="24"/>
        </w:rPr>
        <w:t xml:space="preserve">he </w:t>
      </w:r>
      <w:r w:rsidR="00421F6F">
        <w:rPr>
          <w:rFonts w:ascii="Times New Roman" w:hAnsi="Times New Roman" w:cs="Times New Roman"/>
          <w:sz w:val="24"/>
          <w:szCs w:val="24"/>
        </w:rPr>
        <w:t>density</w:t>
      </w:r>
      <w:r w:rsidR="005C5087" w:rsidRPr="00384949">
        <w:rPr>
          <w:rFonts w:ascii="Times New Roman" w:hAnsi="Times New Roman" w:cs="Times New Roman"/>
          <w:sz w:val="24"/>
          <w:szCs w:val="24"/>
        </w:rPr>
        <w:t xml:space="preserve"> of the networked </w:t>
      </w:r>
      <w:r w:rsidR="00421F6F">
        <w:rPr>
          <w:rFonts w:ascii="Times New Roman" w:hAnsi="Times New Roman" w:cs="Times New Roman"/>
          <w:sz w:val="24"/>
          <w:szCs w:val="24"/>
        </w:rPr>
        <w:t xml:space="preserve">zooplanktonic </w:t>
      </w:r>
      <w:r w:rsidR="005C5087" w:rsidRPr="00384949">
        <w:rPr>
          <w:rFonts w:ascii="Times New Roman" w:hAnsi="Times New Roman" w:cs="Times New Roman"/>
          <w:sz w:val="24"/>
          <w:szCs w:val="24"/>
        </w:rPr>
        <w:t>species</w:t>
      </w:r>
      <w:r w:rsidR="00421F6F">
        <w:rPr>
          <w:rFonts w:ascii="Times New Roman" w:hAnsi="Times New Roman" w:cs="Times New Roman"/>
          <w:sz w:val="24"/>
          <w:szCs w:val="24"/>
        </w:rPr>
        <w:t xml:space="preserve"> (</w:t>
      </w:r>
      <w:r w:rsidR="00271431">
        <w:rPr>
          <w:rFonts w:ascii="Times New Roman" w:hAnsi="Times New Roman" w:cs="Times New Roman"/>
          <w:sz w:val="24"/>
          <w:szCs w:val="24"/>
        </w:rPr>
        <w:t>bigger zooplankton</w:t>
      </w:r>
      <w:r w:rsidR="00421F6F">
        <w:rPr>
          <w:rFonts w:ascii="Times New Roman" w:hAnsi="Times New Roman" w:cs="Times New Roman"/>
          <w:sz w:val="24"/>
          <w:szCs w:val="24"/>
        </w:rPr>
        <w:t xml:space="preserve">, </w:t>
      </w:r>
      <w:r w:rsidR="00271431">
        <w:rPr>
          <w:rFonts w:ascii="Times New Roman" w:hAnsi="Times New Roman" w:cs="Times New Roman"/>
          <w:sz w:val="24"/>
          <w:szCs w:val="24"/>
        </w:rPr>
        <w:t xml:space="preserve">smaller </w:t>
      </w:r>
      <w:r w:rsidR="00271431" w:rsidRPr="00384949">
        <w:rPr>
          <w:rFonts w:ascii="Times New Roman" w:hAnsi="Times New Roman" w:cs="Times New Roman"/>
          <w:sz w:val="24"/>
          <w:szCs w:val="24"/>
        </w:rPr>
        <w:t>zooplankton</w:t>
      </w:r>
      <w:r w:rsidR="005C5087" w:rsidRPr="00384949">
        <w:rPr>
          <w:rFonts w:ascii="Times New Roman" w:hAnsi="Times New Roman" w:cs="Times New Roman"/>
          <w:sz w:val="24"/>
          <w:szCs w:val="24"/>
        </w:rPr>
        <w:t xml:space="preserve">, and phytoplankton). </w:t>
      </w:r>
      <w:r w:rsidR="00384949" w:rsidRPr="00384949">
        <w:rPr>
          <w:rFonts w:ascii="Times New Roman" w:hAnsi="Times New Roman" w:cs="Times New Roman"/>
          <w:sz w:val="24"/>
          <w:szCs w:val="24"/>
        </w:rPr>
        <w:t>(</w:t>
      </w:r>
      <w:r w:rsidR="00421F6F">
        <w:rPr>
          <w:rFonts w:ascii="Times New Roman" w:hAnsi="Times New Roman" w:cs="Times New Roman"/>
          <w:sz w:val="24"/>
          <w:szCs w:val="24"/>
        </w:rPr>
        <w:t>b</w:t>
      </w:r>
      <w:r w:rsidR="00384949" w:rsidRPr="00384949">
        <w:rPr>
          <w:rFonts w:ascii="Times New Roman" w:hAnsi="Times New Roman" w:cs="Times New Roman"/>
          <w:sz w:val="24"/>
          <w:szCs w:val="24"/>
        </w:rPr>
        <w:t xml:space="preserve">) </w:t>
      </w:r>
      <w:r w:rsidR="00384949" w:rsidRPr="00384949">
        <w:rPr>
          <w:rFonts w:ascii="Times New Roman" w:hAnsi="Times New Roman" w:cs="Times New Roman"/>
          <w:noProof/>
          <w:sz w:val="24"/>
          <w:szCs w:val="24"/>
        </w:rPr>
        <w:t>Nonmetric multidimensional scaling (NMDS) of the structure of the networked zooplanktonic communities. The clusters of the zooplankton community were confirmed by permutational multivariate analysis of variance (ADONIS), Multiple Response Permutation Procedure (MRPP), and similarity analysis (ANOSIM). (</w:t>
      </w:r>
      <w:r w:rsidR="00421F6F">
        <w:rPr>
          <w:rFonts w:ascii="Times New Roman" w:hAnsi="Times New Roman" w:cs="Times New Roman"/>
          <w:noProof/>
          <w:sz w:val="24"/>
          <w:szCs w:val="24"/>
        </w:rPr>
        <w:t>c</w:t>
      </w:r>
      <w:r w:rsidR="00384949" w:rsidRPr="00384949">
        <w:rPr>
          <w:rFonts w:ascii="Times New Roman" w:hAnsi="Times New Roman" w:cs="Times New Roman"/>
          <w:noProof/>
          <w:sz w:val="24"/>
          <w:szCs w:val="24"/>
        </w:rPr>
        <w:t xml:space="preserve">) </w:t>
      </w:r>
      <w:r w:rsidR="005C5087" w:rsidRPr="00384949">
        <w:rPr>
          <w:rFonts w:ascii="Times New Roman" w:hAnsi="Times New Roman" w:cs="Times New Roman"/>
          <w:sz w:val="24"/>
          <w:szCs w:val="24"/>
        </w:rPr>
        <w:t xml:space="preserve">Canonical correspondence analysis (CCA) of the links between networked planktonic community structure and </w:t>
      </w:r>
      <w:r w:rsidR="00384949" w:rsidRPr="00384949">
        <w:rPr>
          <w:rFonts w:ascii="Times New Roman" w:hAnsi="Times New Roman" w:cs="Times New Roman"/>
          <w:sz w:val="24"/>
          <w:szCs w:val="24"/>
        </w:rPr>
        <w:t>environmental drivers</w:t>
      </w:r>
      <w:r w:rsidR="005C5087" w:rsidRPr="00384949">
        <w:rPr>
          <w:rFonts w:ascii="Times New Roman" w:hAnsi="Times New Roman" w:cs="Times New Roman"/>
          <w:sz w:val="24"/>
          <w:szCs w:val="24"/>
        </w:rPr>
        <w:t xml:space="preserve">. </w:t>
      </w:r>
      <w:r w:rsidR="00F95185" w:rsidRPr="00384949">
        <w:rPr>
          <w:rFonts w:ascii="Times New Roman" w:hAnsi="Times New Roman" w:cs="Times New Roman"/>
          <w:sz w:val="24"/>
          <w:szCs w:val="24"/>
        </w:rPr>
        <w:t>(d)</w:t>
      </w:r>
      <w:r w:rsidR="005C5087" w:rsidRPr="00384949">
        <w:rPr>
          <w:rFonts w:ascii="Times New Roman" w:hAnsi="Times New Roman" w:cs="Times New Roman"/>
          <w:sz w:val="24"/>
          <w:szCs w:val="24"/>
        </w:rPr>
        <w:t xml:space="preserve"> Variation partitioning analysis (VPA) separating the variation of community structure explained by the CCA model.</w:t>
      </w:r>
      <w:r w:rsidR="002C6B3C">
        <w:rPr>
          <w:rFonts w:ascii="Times New Roman" w:hAnsi="Times New Roman" w:cs="Times New Roman"/>
          <w:sz w:val="24"/>
          <w:szCs w:val="24"/>
        </w:rPr>
        <w:t xml:space="preserve"> (Temp: temperature)</w:t>
      </w:r>
      <w:r w:rsidR="004D3D82">
        <w:rPr>
          <w:rFonts w:ascii="Times New Roman" w:hAnsi="Times New Roman" w:cs="Times New Roman"/>
          <w:sz w:val="24"/>
          <w:szCs w:val="24"/>
        </w:rPr>
        <w:t>. W</w:t>
      </w:r>
      <w:r w:rsidR="004D3D82" w:rsidRPr="004D3D82">
        <w:rPr>
          <w:rFonts w:ascii="Times New Roman" w:hAnsi="Times New Roman" w:cs="Times New Roman"/>
          <w:sz w:val="24"/>
          <w:szCs w:val="24"/>
        </w:rPr>
        <w:t xml:space="preserve">ater traits (temperature, salinity, and dissolved oxygen (DO)), </w:t>
      </w:r>
      <w:bookmarkStart w:id="0" w:name="OLE_LINK56"/>
      <w:r w:rsidR="005518B1">
        <w:rPr>
          <w:rFonts w:ascii="Times New Roman" w:hAnsi="Times New Roman" w:cs="Times New Roman"/>
          <w:sz w:val="24"/>
          <w:szCs w:val="24"/>
        </w:rPr>
        <w:t>artificial</w:t>
      </w:r>
      <w:r w:rsidR="005518B1" w:rsidRPr="004D3D82">
        <w:rPr>
          <w:rFonts w:ascii="Times New Roman" w:hAnsi="Times New Roman" w:cs="Times New Roman"/>
          <w:sz w:val="24"/>
          <w:szCs w:val="24"/>
        </w:rPr>
        <w:t xml:space="preserve"> </w:t>
      </w:r>
      <w:bookmarkEnd w:id="0"/>
      <w:r w:rsidR="005518B1" w:rsidRPr="004D3D82">
        <w:rPr>
          <w:rFonts w:ascii="Times New Roman" w:hAnsi="Times New Roman" w:cs="Times New Roman"/>
          <w:sz w:val="24"/>
          <w:szCs w:val="24"/>
        </w:rPr>
        <w:t>stresses</w:t>
      </w:r>
      <w:r w:rsidR="004D3D82" w:rsidRPr="004D3D82">
        <w:rPr>
          <w:rFonts w:ascii="Times New Roman" w:hAnsi="Times New Roman" w:cs="Times New Roman"/>
          <w:sz w:val="24"/>
          <w:szCs w:val="24"/>
        </w:rPr>
        <w:t xml:space="preserve"> (NO</w:t>
      </w:r>
      <w:r w:rsidR="004D3D82" w:rsidRPr="0007561D">
        <w:rPr>
          <w:rFonts w:ascii="Times New Roman" w:hAnsi="Times New Roman" w:cs="Times New Roman"/>
          <w:sz w:val="24"/>
          <w:szCs w:val="24"/>
          <w:vertAlign w:val="subscript"/>
        </w:rPr>
        <w:t>2</w:t>
      </w:r>
      <w:r w:rsidR="004D3D82" w:rsidRPr="004D3D82">
        <w:rPr>
          <w:rFonts w:ascii="Times New Roman" w:hAnsi="Times New Roman" w:cs="Times New Roman"/>
          <w:sz w:val="24"/>
          <w:szCs w:val="24"/>
        </w:rPr>
        <w:t>-N, COD, As, Pb, NH</w:t>
      </w:r>
      <w:r w:rsidR="004D3D82" w:rsidRPr="0007561D">
        <w:rPr>
          <w:rFonts w:ascii="Times New Roman" w:hAnsi="Times New Roman" w:cs="Times New Roman"/>
          <w:sz w:val="24"/>
          <w:szCs w:val="24"/>
          <w:vertAlign w:val="subscript"/>
        </w:rPr>
        <w:t>4</w:t>
      </w:r>
      <w:r w:rsidR="004D3D82" w:rsidRPr="004D3D82">
        <w:rPr>
          <w:rFonts w:ascii="Times New Roman" w:hAnsi="Times New Roman" w:cs="Times New Roman"/>
          <w:sz w:val="24"/>
          <w:szCs w:val="24"/>
        </w:rPr>
        <w:t>-N, and Zn), and distance (PCNM)</w:t>
      </w:r>
    </w:p>
    <w:p w:rsidR="005118F8" w:rsidRDefault="00BD5083" w:rsidP="005C5087">
      <w:pPr>
        <w:rPr>
          <w:rFonts w:ascii="Times New Roman" w:hAnsi="Times New Roman" w:cs="Times New Roman"/>
        </w:rPr>
      </w:pPr>
      <w:r w:rsidRPr="00384949">
        <w:rPr>
          <w:rFonts w:ascii="Times New Roman" w:hAnsi="Times New Roman" w:cs="Times New Roman"/>
        </w:rPr>
        <w:br w:type="page"/>
      </w:r>
    </w:p>
    <w:p w:rsidR="00EF6D13" w:rsidRDefault="00EF6D13" w:rsidP="005C5087">
      <w:pPr>
        <w:rPr>
          <w:rFonts w:ascii="Times New Roman" w:hAnsi="Times New Roman" w:cs="Times New Roman"/>
        </w:rPr>
      </w:pPr>
    </w:p>
    <w:p w:rsidR="00EF6D13" w:rsidRDefault="00F57F52" w:rsidP="0007561D">
      <w:pPr>
        <w:jc w:val="center"/>
        <w:rPr>
          <w:rFonts w:ascii="Times New Roman" w:hAnsi="Times New Roman" w:cs="Times New Roman"/>
        </w:rPr>
      </w:pPr>
      <w:r>
        <w:rPr>
          <w:rFonts w:ascii="Times New Roman" w:hAnsi="Times New Roman" w:cs="Times New Roman"/>
          <w:noProof/>
        </w:rPr>
        <w:drawing>
          <wp:inline distT="0" distB="0" distL="0" distR="0" wp14:anchorId="05D20920" wp14:editId="65B4B20B">
            <wp:extent cx="5274310" cy="4582795"/>
            <wp:effectExtent l="0" t="0" r="254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obustness_随机网络显著性比较.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4582795"/>
                    </a:xfrm>
                    <a:prstGeom prst="rect">
                      <a:avLst/>
                    </a:prstGeom>
                  </pic:spPr>
                </pic:pic>
              </a:graphicData>
            </a:graphic>
          </wp:inline>
        </w:drawing>
      </w:r>
    </w:p>
    <w:p w:rsidR="00EF6D13" w:rsidRPr="0007561D" w:rsidRDefault="00EF6D13" w:rsidP="005C5087">
      <w:pPr>
        <w:rPr>
          <w:rFonts w:ascii="Times New Roman" w:hAnsi="Times New Roman" w:cs="Times New Roman"/>
          <w:sz w:val="24"/>
          <w:szCs w:val="24"/>
        </w:rPr>
      </w:pPr>
      <w:r w:rsidRPr="0069514A">
        <w:rPr>
          <w:rFonts w:ascii="Times New Roman" w:hAnsi="Times New Roman" w:cs="Times New Roman"/>
          <w:b/>
          <w:sz w:val="24"/>
          <w:szCs w:val="24"/>
        </w:rPr>
        <w:t>Fig S</w:t>
      </w:r>
      <w:r w:rsidR="00FD336A" w:rsidRPr="0069514A">
        <w:rPr>
          <w:rFonts w:ascii="Times New Roman" w:hAnsi="Times New Roman" w:cs="Times New Roman"/>
          <w:b/>
          <w:sz w:val="24"/>
          <w:szCs w:val="24"/>
        </w:rPr>
        <w:t>4</w:t>
      </w:r>
      <w:r w:rsidRPr="0069514A">
        <w:rPr>
          <w:rFonts w:ascii="Times New Roman" w:hAnsi="Times New Roman" w:cs="Times New Roman"/>
          <w:b/>
          <w:sz w:val="24"/>
          <w:szCs w:val="24"/>
        </w:rPr>
        <w:t>.</w:t>
      </w:r>
      <w:r w:rsidRPr="0007561D">
        <w:rPr>
          <w:rFonts w:ascii="Times New Roman" w:hAnsi="Times New Roman" w:cs="Times New Roman"/>
          <w:sz w:val="24"/>
          <w:szCs w:val="24"/>
        </w:rPr>
        <w:t xml:space="preserve"> </w:t>
      </w:r>
      <w:r w:rsidR="007F2D9A" w:rsidRPr="007F2D9A">
        <w:rPr>
          <w:rFonts w:ascii="Times New Roman" w:hAnsi="Times New Roman" w:cs="Times New Roman"/>
          <w:sz w:val="24"/>
          <w:szCs w:val="24"/>
        </w:rPr>
        <w:t>Robustness was measured as the proportion of taxa remained with 50% of the different trophic taxa randomly removed from each of the observed and random PZNs. Error bars correspond to the standard deviation and asterisks indicate the significance of correlation</w:t>
      </w:r>
      <w:r w:rsidR="007F2D9A" w:rsidRPr="00101163">
        <w:rPr>
          <w:rFonts w:ascii="Times New Roman" w:hAnsi="Times New Roman" w:cs="Times New Roman"/>
          <w:sz w:val="24"/>
          <w:szCs w:val="24"/>
        </w:rPr>
        <w:t xml:space="preserve"> (***, </w:t>
      </w:r>
      <w:r w:rsidR="007F2D9A" w:rsidRPr="00101163">
        <w:rPr>
          <w:rFonts w:ascii="Times New Roman" w:hAnsi="Times New Roman" w:cs="Times New Roman"/>
          <w:i/>
          <w:sz w:val="24"/>
          <w:szCs w:val="24"/>
        </w:rPr>
        <w:t>P</w:t>
      </w:r>
      <w:r w:rsidR="007F2D9A" w:rsidRPr="00101163">
        <w:rPr>
          <w:rFonts w:ascii="Times New Roman" w:hAnsi="Times New Roman" w:cs="Times New Roman"/>
          <w:sz w:val="24"/>
          <w:szCs w:val="24"/>
        </w:rPr>
        <w:t xml:space="preserve"> &lt; 0.001; two-sided </w:t>
      </w:r>
      <w:r w:rsidR="007F2D9A" w:rsidRPr="00101163">
        <w:rPr>
          <w:rFonts w:ascii="Times New Roman" w:hAnsi="Times New Roman" w:cs="Times New Roman"/>
          <w:i/>
          <w:sz w:val="24"/>
          <w:szCs w:val="24"/>
        </w:rPr>
        <w:t>t</w:t>
      </w:r>
      <w:r w:rsidR="007F2D9A" w:rsidRPr="00101163">
        <w:rPr>
          <w:rFonts w:ascii="Times New Roman" w:hAnsi="Times New Roman" w:cs="Times New Roman"/>
          <w:sz w:val="24"/>
          <w:szCs w:val="24"/>
        </w:rPr>
        <w:t xml:space="preserve"> test)</w:t>
      </w:r>
      <w:r w:rsidR="000C6C01">
        <w:rPr>
          <w:rFonts w:ascii="Times New Roman" w:hAnsi="Times New Roman" w:cs="Times New Roman"/>
          <w:sz w:val="24"/>
          <w:szCs w:val="24"/>
        </w:rPr>
        <w:t>.</w:t>
      </w:r>
    </w:p>
    <w:p w:rsidR="00A55642" w:rsidRDefault="00A55642" w:rsidP="005C5087">
      <w:pPr>
        <w:rPr>
          <w:rFonts w:ascii="Times New Roman" w:hAnsi="Times New Roman" w:cs="Times New Roman"/>
        </w:rPr>
      </w:pPr>
      <w:r>
        <w:rPr>
          <w:rFonts w:ascii="Times New Roman" w:hAnsi="Times New Roman" w:cs="Times New Roman"/>
        </w:rPr>
        <w:br w:type="page"/>
      </w:r>
    </w:p>
    <w:p w:rsidR="00A55642" w:rsidRPr="00A55642" w:rsidRDefault="00A55642" w:rsidP="005C5087">
      <w:pPr>
        <w:rPr>
          <w:rFonts w:ascii="Times New Roman" w:hAnsi="Times New Roman" w:cs="Times New Roman"/>
        </w:rPr>
        <w:sectPr w:rsidR="00A55642" w:rsidRPr="00A55642" w:rsidSect="00FF00DD">
          <w:pgSz w:w="11906" w:h="16838"/>
          <w:pgMar w:top="1440" w:right="1800" w:bottom="1440" w:left="1800" w:header="851" w:footer="992" w:gutter="0"/>
          <w:cols w:space="425"/>
          <w:docGrid w:type="lines" w:linePitch="312"/>
        </w:sectPr>
      </w:pPr>
    </w:p>
    <w:p w:rsidR="00053418" w:rsidRDefault="00A33681" w:rsidP="00053B2A">
      <w:pPr>
        <w:jc w:val="center"/>
        <w:rPr>
          <w:rFonts w:ascii="Times New Roman" w:hAnsi="Times New Roman" w:cs="Times New Roman"/>
        </w:rPr>
      </w:pPr>
      <w:r>
        <w:rPr>
          <w:rFonts w:ascii="Times New Roman" w:hAnsi="Times New Roman" w:cs="Times New Roman"/>
          <w:noProof/>
        </w:rPr>
        <w:lastRenderedPageBreak/>
        <w:drawing>
          <wp:inline distT="0" distB="0" distL="0" distR="0">
            <wp:extent cx="3905885" cy="88633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S4.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05885" cy="8863330"/>
                    </a:xfrm>
                    <a:prstGeom prst="rect">
                      <a:avLst/>
                    </a:prstGeom>
                  </pic:spPr>
                </pic:pic>
              </a:graphicData>
            </a:graphic>
          </wp:inline>
        </w:drawing>
      </w:r>
    </w:p>
    <w:p w:rsidR="00053418" w:rsidRDefault="00F23297" w:rsidP="005C5087">
      <w:pPr>
        <w:rPr>
          <w:rFonts w:ascii="Times New Roman" w:hAnsi="Times New Roman" w:cs="Times New Roman"/>
        </w:rPr>
      </w:pPr>
      <w:r w:rsidRPr="00F23297">
        <w:rPr>
          <w:rFonts w:ascii="Times New Roman" w:hAnsi="Times New Roman" w:cs="Times New Roman" w:hint="eastAsia"/>
          <w:b/>
          <w:sz w:val="24"/>
          <w:szCs w:val="24"/>
        </w:rPr>
        <w:lastRenderedPageBreak/>
        <w:t>F</w:t>
      </w:r>
      <w:r w:rsidRPr="00F23297">
        <w:rPr>
          <w:rFonts w:ascii="Times New Roman" w:hAnsi="Times New Roman" w:cs="Times New Roman"/>
          <w:b/>
          <w:sz w:val="24"/>
          <w:szCs w:val="24"/>
        </w:rPr>
        <w:t xml:space="preserve">ig </w:t>
      </w:r>
      <w:r w:rsidR="00A33681" w:rsidRPr="00F23297">
        <w:rPr>
          <w:rFonts w:ascii="Times New Roman" w:hAnsi="Times New Roman" w:cs="Times New Roman"/>
          <w:b/>
          <w:sz w:val="24"/>
          <w:szCs w:val="24"/>
        </w:rPr>
        <w:t>S</w:t>
      </w:r>
      <w:r w:rsidR="000E3557">
        <w:rPr>
          <w:rFonts w:ascii="Times New Roman" w:hAnsi="Times New Roman" w:cs="Times New Roman"/>
          <w:b/>
          <w:sz w:val="24"/>
          <w:szCs w:val="24"/>
        </w:rPr>
        <w:t>5</w:t>
      </w:r>
      <w:r w:rsidRPr="00F23297">
        <w:rPr>
          <w:rFonts w:ascii="Times New Roman" w:hAnsi="Times New Roman" w:cs="Times New Roman"/>
          <w:b/>
          <w:sz w:val="24"/>
          <w:szCs w:val="24"/>
        </w:rPr>
        <w:t>.</w:t>
      </w:r>
      <w:r>
        <w:rPr>
          <w:rFonts w:ascii="Times New Roman" w:hAnsi="Times New Roman" w:cs="Times New Roman"/>
        </w:rPr>
        <w:t xml:space="preserve"> </w:t>
      </w:r>
      <w:r w:rsidR="00946633">
        <w:rPr>
          <w:rFonts w:ascii="Times New Roman" w:hAnsi="Times New Roman" w:cs="Times New Roman"/>
          <w:sz w:val="24"/>
          <w:szCs w:val="24"/>
        </w:rPr>
        <w:t>Regional</w:t>
      </w:r>
      <w:r w:rsidRPr="00BA5BA8">
        <w:rPr>
          <w:rFonts w:ascii="Times New Roman" w:hAnsi="Times New Roman" w:cs="Times New Roman"/>
          <w:sz w:val="24"/>
          <w:szCs w:val="24"/>
        </w:rPr>
        <w:t xml:space="preserve"> </w:t>
      </w:r>
      <w:r w:rsidR="00271431">
        <w:rPr>
          <w:rFonts w:ascii="Times New Roman" w:hAnsi="Times New Roman" w:cs="Times New Roman"/>
          <w:sz w:val="24"/>
          <w:szCs w:val="24"/>
        </w:rPr>
        <w:t>PBZN</w:t>
      </w:r>
      <w:r>
        <w:rPr>
          <w:rFonts w:ascii="Times New Roman" w:hAnsi="Times New Roman" w:cs="Times New Roman"/>
          <w:sz w:val="24"/>
          <w:szCs w:val="24"/>
        </w:rPr>
        <w:t>s</w:t>
      </w:r>
      <w:r w:rsidRPr="00BA5BA8">
        <w:rPr>
          <w:rFonts w:ascii="Times New Roman" w:hAnsi="Times New Roman" w:cs="Times New Roman"/>
          <w:sz w:val="24"/>
          <w:szCs w:val="24"/>
        </w:rPr>
        <w:t xml:space="preserve"> and </w:t>
      </w:r>
      <w:r w:rsidR="00271431">
        <w:rPr>
          <w:rFonts w:ascii="Times New Roman" w:hAnsi="Times New Roman" w:cs="Times New Roman"/>
          <w:sz w:val="24"/>
          <w:szCs w:val="24"/>
        </w:rPr>
        <w:t>PSZN</w:t>
      </w:r>
      <w:r>
        <w:rPr>
          <w:rFonts w:ascii="Times New Roman" w:hAnsi="Times New Roman" w:cs="Times New Roman"/>
          <w:sz w:val="24"/>
          <w:szCs w:val="24"/>
        </w:rPr>
        <w:t>s</w:t>
      </w:r>
      <w:r w:rsidRPr="00BA5BA8">
        <w:rPr>
          <w:rFonts w:ascii="Times New Roman" w:hAnsi="Times New Roman" w:cs="Times New Roman"/>
          <w:sz w:val="24"/>
          <w:szCs w:val="24"/>
        </w:rPr>
        <w:t xml:space="preserve"> along the coastline. The </w:t>
      </w:r>
      <w:r w:rsidR="009F35C3">
        <w:rPr>
          <w:rFonts w:ascii="Times New Roman" w:hAnsi="Times New Roman" w:cs="Times New Roman"/>
          <w:sz w:val="24"/>
          <w:szCs w:val="24"/>
        </w:rPr>
        <w:t>node color</w:t>
      </w:r>
      <w:r w:rsidRPr="00BA5BA8">
        <w:rPr>
          <w:rFonts w:ascii="Times New Roman" w:hAnsi="Times New Roman" w:cs="Times New Roman"/>
          <w:sz w:val="24"/>
          <w:szCs w:val="24"/>
        </w:rPr>
        <w:t xml:space="preserve"> indicate</w:t>
      </w:r>
      <w:r w:rsidR="008E4B52">
        <w:rPr>
          <w:rFonts w:ascii="Times New Roman" w:hAnsi="Times New Roman" w:cs="Times New Roman"/>
          <w:sz w:val="24"/>
          <w:szCs w:val="24"/>
        </w:rPr>
        <w:t>s the planktonic taxon</w:t>
      </w:r>
      <w:r w:rsidRPr="00BA5BA8">
        <w:rPr>
          <w:rFonts w:ascii="Times New Roman" w:hAnsi="Times New Roman" w:cs="Times New Roman"/>
          <w:sz w:val="24"/>
          <w:szCs w:val="24"/>
        </w:rPr>
        <w:t>. Blue and red links represent significant</w:t>
      </w:r>
      <w:r w:rsidR="00D85D40">
        <w:rPr>
          <w:rFonts w:ascii="Times New Roman" w:hAnsi="Times New Roman" w:cs="Times New Roman"/>
          <w:sz w:val="24"/>
          <w:szCs w:val="24"/>
        </w:rPr>
        <w:t>ly</w:t>
      </w:r>
      <w:r w:rsidRPr="00BA5BA8">
        <w:rPr>
          <w:rFonts w:ascii="Times New Roman" w:hAnsi="Times New Roman" w:cs="Times New Roman"/>
          <w:sz w:val="24"/>
          <w:szCs w:val="24"/>
        </w:rPr>
        <w:t xml:space="preserve"> negative and positive correlations, </w:t>
      </w:r>
      <w:r w:rsidR="009F35C3">
        <w:rPr>
          <w:rFonts w:ascii="Times New Roman" w:hAnsi="Times New Roman" w:cs="Times New Roman"/>
          <w:sz w:val="24"/>
          <w:szCs w:val="24"/>
        </w:rPr>
        <w:t xml:space="preserve">respectively, </w:t>
      </w:r>
      <w:r w:rsidRPr="00BA5BA8">
        <w:rPr>
          <w:rFonts w:ascii="Times New Roman" w:hAnsi="Times New Roman" w:cs="Times New Roman"/>
          <w:sz w:val="24"/>
          <w:szCs w:val="24"/>
        </w:rPr>
        <w:t xml:space="preserve">and the proportion of the links type </w:t>
      </w:r>
      <w:r w:rsidR="009F35C3">
        <w:rPr>
          <w:rFonts w:ascii="Times New Roman" w:hAnsi="Times New Roman" w:cs="Times New Roman"/>
          <w:sz w:val="24"/>
          <w:szCs w:val="24"/>
        </w:rPr>
        <w:t>is</w:t>
      </w:r>
      <w:r w:rsidRPr="00BA5BA8">
        <w:rPr>
          <w:rFonts w:ascii="Times New Roman" w:hAnsi="Times New Roman" w:cs="Times New Roman"/>
          <w:sz w:val="24"/>
          <w:szCs w:val="24"/>
        </w:rPr>
        <w:t xml:space="preserve"> showed by bar beside </w:t>
      </w:r>
      <w:r w:rsidR="009F35C3">
        <w:rPr>
          <w:rFonts w:ascii="Times New Roman" w:hAnsi="Times New Roman" w:cs="Times New Roman"/>
          <w:sz w:val="24"/>
          <w:szCs w:val="24"/>
        </w:rPr>
        <w:t>the corresponding PZN</w:t>
      </w:r>
      <w:r w:rsidRPr="00BA5BA8">
        <w:rPr>
          <w:rFonts w:ascii="Times New Roman" w:hAnsi="Times New Roman" w:cs="Times New Roman"/>
          <w:sz w:val="24"/>
          <w:szCs w:val="24"/>
        </w:rPr>
        <w:t>.</w:t>
      </w:r>
      <w:r w:rsidR="00053418">
        <w:rPr>
          <w:rFonts w:ascii="Times New Roman" w:hAnsi="Times New Roman" w:cs="Times New Roman"/>
        </w:rPr>
        <w:br w:type="page"/>
      </w:r>
    </w:p>
    <w:p w:rsidR="00053418" w:rsidRDefault="00053418" w:rsidP="005C5087">
      <w:pPr>
        <w:rPr>
          <w:rFonts w:ascii="Times New Roman" w:hAnsi="Times New Roman" w:cs="Times New Roman"/>
          <w:highlight w:val="lightGray"/>
        </w:rPr>
      </w:pPr>
    </w:p>
    <w:p w:rsidR="000E3557" w:rsidRDefault="000E3557" w:rsidP="000E3557">
      <w:pPr>
        <w:rPr>
          <w:rFonts w:ascii="Times New Roman" w:hAnsi="Times New Roman" w:cs="Times New Roman"/>
        </w:rPr>
      </w:pPr>
      <w:r>
        <w:rPr>
          <w:rFonts w:ascii="Times New Roman" w:hAnsi="Times New Roman" w:cs="Times New Roman"/>
          <w:noProof/>
        </w:rPr>
        <w:drawing>
          <wp:inline distT="0" distB="0" distL="0" distR="0" wp14:anchorId="673E1B46" wp14:editId="54A932B5">
            <wp:extent cx="6257811" cy="2606040"/>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bustness_site随机网络显著性比较_all.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66526" cy="2609669"/>
                    </a:xfrm>
                    <a:prstGeom prst="rect">
                      <a:avLst/>
                    </a:prstGeom>
                  </pic:spPr>
                </pic:pic>
              </a:graphicData>
            </a:graphic>
          </wp:inline>
        </w:drawing>
      </w:r>
    </w:p>
    <w:p w:rsidR="000E3557" w:rsidRPr="004624A2" w:rsidRDefault="000E3557" w:rsidP="000E3557">
      <w:pPr>
        <w:rPr>
          <w:rFonts w:ascii="Times New Roman" w:hAnsi="Times New Roman" w:cs="Times New Roman" w:hint="eastAsia"/>
          <w:sz w:val="24"/>
          <w:szCs w:val="24"/>
        </w:rPr>
      </w:pPr>
      <w:r w:rsidRPr="004624A2">
        <w:rPr>
          <w:rFonts w:ascii="Times New Roman" w:hAnsi="Times New Roman" w:cs="Times New Roman"/>
          <w:b/>
          <w:sz w:val="24"/>
          <w:szCs w:val="24"/>
        </w:rPr>
        <w:t>Fig S6.</w:t>
      </w:r>
      <w:r w:rsidRPr="005E65B6">
        <w:rPr>
          <w:rFonts w:ascii="Times New Roman" w:hAnsi="Times New Roman" w:cs="Times New Roman"/>
          <w:sz w:val="24"/>
          <w:szCs w:val="24"/>
        </w:rPr>
        <w:t xml:space="preserve"> Robustness was measured as the proportion of taxa remained with 50% of the different trophic taxa randomly removed from each of </w:t>
      </w:r>
      <w:r>
        <w:rPr>
          <w:rFonts w:ascii="Times New Roman" w:hAnsi="Times New Roman" w:cs="Times New Roman"/>
          <w:sz w:val="24"/>
          <w:szCs w:val="24"/>
        </w:rPr>
        <w:t>regional</w:t>
      </w:r>
      <w:r w:rsidRPr="005E65B6">
        <w:rPr>
          <w:rFonts w:ascii="Times New Roman" w:hAnsi="Times New Roman" w:cs="Times New Roman"/>
          <w:sz w:val="24"/>
          <w:szCs w:val="24"/>
        </w:rPr>
        <w:t xml:space="preserve"> observed and random PZNs. Error bars correspond to the standard deviation and asterisks indicate the significance of correlation (</w:t>
      </w:r>
      <w:r w:rsidRPr="005E65B6">
        <w:rPr>
          <w:rFonts w:ascii="Times New Roman" w:hAnsi="Times New Roman" w:cs="Times New Roman"/>
          <w:i/>
          <w:sz w:val="24"/>
          <w:szCs w:val="24"/>
        </w:rPr>
        <w:t>P</w:t>
      </w:r>
      <w:r w:rsidRPr="005E65B6">
        <w:rPr>
          <w:rFonts w:ascii="Times New Roman" w:hAnsi="Times New Roman" w:cs="Times New Roman"/>
          <w:sz w:val="24"/>
          <w:szCs w:val="24"/>
        </w:rPr>
        <w:t xml:space="preserve"> &lt; 0.001; two-sided </w:t>
      </w:r>
      <w:r w:rsidRPr="005E65B6">
        <w:rPr>
          <w:rFonts w:ascii="Times New Roman" w:hAnsi="Times New Roman" w:cs="Times New Roman"/>
          <w:i/>
          <w:sz w:val="24"/>
          <w:szCs w:val="24"/>
        </w:rPr>
        <w:t>t</w:t>
      </w:r>
      <w:r w:rsidRPr="005E65B6">
        <w:rPr>
          <w:rFonts w:ascii="Times New Roman" w:hAnsi="Times New Roman" w:cs="Times New Roman"/>
          <w:sz w:val="24"/>
          <w:szCs w:val="24"/>
        </w:rPr>
        <w:t xml:space="preserve"> test).</w:t>
      </w:r>
    </w:p>
    <w:p w:rsidR="000E3557" w:rsidRDefault="000E3557" w:rsidP="000E3557">
      <w:pPr>
        <w:rPr>
          <w:rFonts w:ascii="Times New Roman" w:hAnsi="Times New Roman" w:cs="Times New Roman"/>
        </w:rPr>
      </w:pPr>
      <w:r>
        <w:rPr>
          <w:rFonts w:ascii="Times New Roman" w:hAnsi="Times New Roman" w:cs="Times New Roman"/>
        </w:rPr>
        <w:br w:type="page"/>
      </w:r>
    </w:p>
    <w:p w:rsidR="000E3557" w:rsidRPr="000E3557" w:rsidRDefault="000E3557" w:rsidP="005C5087">
      <w:pPr>
        <w:rPr>
          <w:rFonts w:ascii="Times New Roman" w:hAnsi="Times New Roman" w:cs="Times New Roman"/>
          <w:highlight w:val="lightGray"/>
        </w:rPr>
        <w:sectPr w:rsidR="000E3557" w:rsidRPr="000E3557" w:rsidSect="00FF00DD">
          <w:pgSz w:w="11906" w:h="16838"/>
          <w:pgMar w:top="1440" w:right="1800" w:bottom="1440" w:left="1800" w:header="851" w:footer="992" w:gutter="0"/>
          <w:cols w:space="425"/>
          <w:docGrid w:type="lines" w:linePitch="312"/>
        </w:sectPr>
      </w:pPr>
    </w:p>
    <w:p w:rsidR="0022479A" w:rsidRDefault="003506F1" w:rsidP="00F6056F">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274310" cy="4527550"/>
            <wp:effectExtent l="0" t="0" r="254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S5.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4527550"/>
                    </a:xfrm>
                    <a:prstGeom prst="rect">
                      <a:avLst/>
                    </a:prstGeom>
                  </pic:spPr>
                </pic:pic>
              </a:graphicData>
            </a:graphic>
          </wp:inline>
        </w:drawing>
      </w:r>
    </w:p>
    <w:p w:rsidR="005C566C" w:rsidRDefault="005C566C" w:rsidP="005C5087">
      <w:pPr>
        <w:rPr>
          <w:rFonts w:ascii="Times New Roman" w:hAnsi="Times New Roman" w:cs="Times New Roman"/>
          <w:sz w:val="24"/>
          <w:szCs w:val="24"/>
        </w:rPr>
      </w:pPr>
      <w:r w:rsidRPr="001D4F76">
        <w:rPr>
          <w:rFonts w:ascii="Times New Roman" w:hAnsi="Times New Roman" w:cs="Times New Roman" w:hint="eastAsia"/>
          <w:b/>
          <w:sz w:val="24"/>
          <w:szCs w:val="24"/>
        </w:rPr>
        <w:t>F</w:t>
      </w:r>
      <w:r w:rsidRPr="001D4F76">
        <w:rPr>
          <w:rFonts w:ascii="Times New Roman" w:hAnsi="Times New Roman" w:cs="Times New Roman"/>
          <w:b/>
          <w:sz w:val="24"/>
          <w:szCs w:val="24"/>
        </w:rPr>
        <w:t xml:space="preserve">ig </w:t>
      </w:r>
      <w:r w:rsidR="003506F1" w:rsidRPr="001D4F76">
        <w:rPr>
          <w:rFonts w:ascii="Times New Roman" w:hAnsi="Times New Roman" w:cs="Times New Roman"/>
          <w:b/>
          <w:sz w:val="24"/>
          <w:szCs w:val="24"/>
        </w:rPr>
        <w:t>S</w:t>
      </w:r>
      <w:r w:rsidR="000E3557">
        <w:rPr>
          <w:rFonts w:ascii="Times New Roman" w:hAnsi="Times New Roman" w:cs="Times New Roman"/>
          <w:b/>
          <w:sz w:val="24"/>
          <w:szCs w:val="24"/>
        </w:rPr>
        <w:t>7</w:t>
      </w:r>
      <w:r w:rsidRPr="001D4F76">
        <w:rPr>
          <w:rFonts w:ascii="Times New Roman" w:hAnsi="Times New Roman" w:cs="Times New Roman"/>
          <w:b/>
          <w:sz w:val="24"/>
          <w:szCs w:val="24"/>
        </w:rPr>
        <w:t>.</w:t>
      </w:r>
      <w:r w:rsidRPr="00384949">
        <w:rPr>
          <w:rFonts w:ascii="Times New Roman" w:hAnsi="Times New Roman" w:cs="Times New Roman"/>
          <w:sz w:val="24"/>
          <w:szCs w:val="24"/>
        </w:rPr>
        <w:t xml:space="preserve"> </w:t>
      </w:r>
      <w:r w:rsidR="00336629">
        <w:rPr>
          <w:rFonts w:ascii="Times New Roman" w:hAnsi="Times New Roman" w:cs="Times New Roman"/>
          <w:sz w:val="24"/>
          <w:szCs w:val="24"/>
        </w:rPr>
        <w:t xml:space="preserve">The nodes were classified into keystone and peripheral species </w:t>
      </w:r>
      <w:r w:rsidR="00336629" w:rsidRPr="00B162BC">
        <w:rPr>
          <w:rFonts w:ascii="Times New Roman" w:hAnsi="Times New Roman" w:cs="Times New Roman"/>
          <w:sz w:val="24"/>
          <w:szCs w:val="24"/>
        </w:rPr>
        <w:t>based on their within-module connectivity (</w:t>
      </w:r>
      <w:r w:rsidR="00336629" w:rsidRPr="00336629">
        <w:rPr>
          <w:rFonts w:ascii="Times New Roman" w:hAnsi="Times New Roman" w:cs="Times New Roman"/>
          <w:i/>
          <w:sz w:val="24"/>
          <w:szCs w:val="24"/>
        </w:rPr>
        <w:t>Zi</w:t>
      </w:r>
      <w:r w:rsidR="00336629" w:rsidRPr="00B162BC">
        <w:rPr>
          <w:rFonts w:ascii="Times New Roman" w:hAnsi="Times New Roman" w:cs="Times New Roman"/>
          <w:sz w:val="24"/>
          <w:szCs w:val="24"/>
        </w:rPr>
        <w:t>) and among-module connectivity (</w:t>
      </w:r>
      <w:r w:rsidR="00336629" w:rsidRPr="00336629">
        <w:rPr>
          <w:rFonts w:ascii="Times New Roman" w:hAnsi="Times New Roman" w:cs="Times New Roman"/>
          <w:i/>
          <w:sz w:val="24"/>
          <w:szCs w:val="24"/>
        </w:rPr>
        <w:t>Pi</w:t>
      </w:r>
      <w:r w:rsidR="00336629">
        <w:rPr>
          <w:rFonts w:ascii="Times New Roman" w:hAnsi="Times New Roman" w:cs="Times New Roman"/>
          <w:sz w:val="24"/>
          <w:szCs w:val="24"/>
        </w:rPr>
        <w:t>)</w:t>
      </w:r>
      <w:r w:rsidR="00336629" w:rsidRPr="00B162BC">
        <w:rPr>
          <w:rFonts w:ascii="Times New Roman" w:hAnsi="Times New Roman" w:cs="Times New Roman"/>
          <w:sz w:val="24"/>
          <w:szCs w:val="24"/>
        </w:rPr>
        <w:t>.</w:t>
      </w:r>
      <w:r w:rsidR="00A920FE">
        <w:rPr>
          <w:rFonts w:ascii="Times New Roman" w:hAnsi="Times New Roman" w:cs="Times New Roman"/>
          <w:sz w:val="24"/>
          <w:szCs w:val="24"/>
        </w:rPr>
        <w:t xml:space="preserve"> </w:t>
      </w:r>
      <w:r w:rsidR="00A920FE">
        <w:rPr>
          <w:rFonts w:ascii="Times New Roman" w:hAnsi="Times New Roman" w:cs="Times New Roman" w:hint="eastAsia"/>
          <w:sz w:val="24"/>
          <w:szCs w:val="24"/>
        </w:rPr>
        <w:t>The</w:t>
      </w:r>
      <w:r w:rsidR="00A920FE">
        <w:rPr>
          <w:rFonts w:ascii="Times New Roman" w:hAnsi="Times New Roman" w:cs="Times New Roman"/>
          <w:sz w:val="24"/>
          <w:szCs w:val="24"/>
        </w:rPr>
        <w:t xml:space="preserve"> red and blue mean the keystone nodes and the grey means </w:t>
      </w:r>
      <w:r w:rsidR="005F240B">
        <w:rPr>
          <w:rFonts w:ascii="Times New Roman" w:hAnsi="Times New Roman" w:cs="Times New Roman"/>
          <w:sz w:val="24"/>
          <w:szCs w:val="24"/>
        </w:rPr>
        <w:t>peripheral</w:t>
      </w:r>
      <w:r w:rsidR="00A920FE">
        <w:rPr>
          <w:rFonts w:ascii="Times New Roman" w:hAnsi="Times New Roman" w:cs="Times New Roman"/>
          <w:sz w:val="24"/>
          <w:szCs w:val="24"/>
        </w:rPr>
        <w:t xml:space="preserve"> nodes.</w:t>
      </w:r>
    </w:p>
    <w:p w:rsidR="00060CBD" w:rsidRDefault="0022479A" w:rsidP="005C5087">
      <w:pPr>
        <w:rPr>
          <w:rFonts w:ascii="Times New Roman" w:hAnsi="Times New Roman" w:cs="Times New Roman"/>
          <w:b/>
          <w:sz w:val="24"/>
          <w:szCs w:val="24"/>
        </w:rPr>
      </w:pPr>
      <w:r>
        <w:rPr>
          <w:rFonts w:ascii="Times New Roman" w:hAnsi="Times New Roman" w:cs="Times New Roman"/>
          <w:b/>
          <w:sz w:val="24"/>
          <w:szCs w:val="24"/>
        </w:rPr>
        <w:br w:type="page"/>
      </w:r>
    </w:p>
    <w:p w:rsidR="001F7AE4" w:rsidRDefault="001F7AE4" w:rsidP="001F7AE4">
      <w:pPr>
        <w:ind w:leftChars="-405" w:rightChars="-297" w:right="-624" w:hangingChars="405" w:hanging="850"/>
        <w:jc w:val="center"/>
        <w:rPr>
          <w:rFonts w:ascii="Times New Roman" w:hAnsi="Times New Roman" w:cs="Times New Roman"/>
        </w:rPr>
      </w:pPr>
    </w:p>
    <w:p w:rsidR="00223061" w:rsidRDefault="00783E6C" w:rsidP="001F7AE4">
      <w:pPr>
        <w:ind w:leftChars="-405" w:rightChars="-297" w:right="-624" w:hangingChars="405" w:hanging="850"/>
        <w:jc w:val="center"/>
        <w:rPr>
          <w:rFonts w:ascii="Times New Roman" w:hAnsi="Times New Roman" w:cs="Times New Roman"/>
        </w:rPr>
      </w:pPr>
      <w:r>
        <w:rPr>
          <w:rFonts w:ascii="Times New Roman" w:hAnsi="Times New Roman" w:cs="Times New Roman"/>
          <w:noProof/>
        </w:rPr>
        <w:drawing>
          <wp:inline distT="0" distB="0" distL="0" distR="0">
            <wp:extent cx="6379288" cy="465582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S6.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81409" cy="4657368"/>
                    </a:xfrm>
                    <a:prstGeom prst="rect">
                      <a:avLst/>
                    </a:prstGeom>
                  </pic:spPr>
                </pic:pic>
              </a:graphicData>
            </a:graphic>
          </wp:inline>
        </w:drawing>
      </w:r>
    </w:p>
    <w:p w:rsidR="001F7AE4" w:rsidRDefault="001F7AE4" w:rsidP="001F7AE4">
      <w:pPr>
        <w:rPr>
          <w:rFonts w:ascii="Times New Roman" w:hAnsi="Times New Roman" w:cs="Times New Roman"/>
          <w:sz w:val="24"/>
          <w:szCs w:val="24"/>
        </w:rPr>
      </w:pPr>
      <w:r w:rsidRPr="00242826">
        <w:rPr>
          <w:rFonts w:ascii="Times New Roman" w:hAnsi="Times New Roman" w:cs="Times New Roman" w:hint="eastAsia"/>
          <w:b/>
          <w:sz w:val="24"/>
          <w:szCs w:val="24"/>
        </w:rPr>
        <w:t>F</w:t>
      </w:r>
      <w:r w:rsidRPr="00242826">
        <w:rPr>
          <w:rFonts w:ascii="Times New Roman" w:hAnsi="Times New Roman" w:cs="Times New Roman"/>
          <w:b/>
          <w:sz w:val="24"/>
          <w:szCs w:val="24"/>
        </w:rPr>
        <w:t xml:space="preserve">ig </w:t>
      </w:r>
      <w:r w:rsidR="003506F1">
        <w:rPr>
          <w:rFonts w:ascii="Times New Roman" w:hAnsi="Times New Roman" w:cs="Times New Roman"/>
          <w:b/>
          <w:sz w:val="24"/>
          <w:szCs w:val="24"/>
        </w:rPr>
        <w:t>S</w:t>
      </w:r>
      <w:r w:rsidR="000E3557">
        <w:rPr>
          <w:rFonts w:ascii="Times New Roman" w:hAnsi="Times New Roman" w:cs="Times New Roman"/>
          <w:b/>
          <w:sz w:val="24"/>
          <w:szCs w:val="24"/>
        </w:rPr>
        <w:t>8</w:t>
      </w:r>
      <w:r w:rsidRPr="00242826">
        <w:rPr>
          <w:rFonts w:ascii="Times New Roman" w:hAnsi="Times New Roman" w:cs="Times New Roman"/>
          <w:b/>
          <w:sz w:val="24"/>
          <w:szCs w:val="24"/>
        </w:rPr>
        <w:t xml:space="preserve">. </w:t>
      </w:r>
      <w:r w:rsidRPr="00242826">
        <w:rPr>
          <w:rFonts w:ascii="Times New Roman" w:hAnsi="Times New Roman" w:cs="Times New Roman"/>
          <w:sz w:val="24"/>
          <w:szCs w:val="24"/>
        </w:rPr>
        <w:t xml:space="preserve">The maximum node vulnerability in most </w:t>
      </w:r>
      <w:r w:rsidR="000036C9">
        <w:rPr>
          <w:rFonts w:ascii="Times New Roman" w:hAnsi="Times New Roman" w:cs="Times New Roman"/>
          <w:sz w:val="24"/>
          <w:szCs w:val="24"/>
        </w:rPr>
        <w:t>d</w:t>
      </w:r>
      <w:r w:rsidRPr="00242826">
        <w:rPr>
          <w:rFonts w:ascii="Times New Roman" w:hAnsi="Times New Roman" w:cs="Times New Roman"/>
          <w:sz w:val="24"/>
          <w:szCs w:val="24"/>
        </w:rPr>
        <w:t xml:space="preserve">iatom </w:t>
      </w:r>
      <w:r>
        <w:rPr>
          <w:rFonts w:ascii="Times New Roman" w:hAnsi="Times New Roman" w:cs="Times New Roman"/>
          <w:sz w:val="24"/>
          <w:szCs w:val="24"/>
        </w:rPr>
        <w:t xml:space="preserve">(a) </w:t>
      </w:r>
      <w:r w:rsidRPr="00242826">
        <w:rPr>
          <w:rFonts w:ascii="Times New Roman" w:hAnsi="Times New Roman" w:cs="Times New Roman"/>
          <w:sz w:val="24"/>
          <w:szCs w:val="24"/>
        </w:rPr>
        <w:t xml:space="preserve">and </w:t>
      </w:r>
      <w:r w:rsidR="000036C9">
        <w:rPr>
          <w:rFonts w:ascii="Times New Roman" w:hAnsi="Times New Roman" w:cs="Times New Roman"/>
          <w:sz w:val="24"/>
          <w:szCs w:val="24"/>
        </w:rPr>
        <w:t>d</w:t>
      </w:r>
      <w:r w:rsidRPr="00242826">
        <w:rPr>
          <w:rFonts w:ascii="Times New Roman" w:hAnsi="Times New Roman" w:cs="Times New Roman"/>
          <w:sz w:val="24"/>
          <w:szCs w:val="24"/>
        </w:rPr>
        <w:t>inoflagellat</w:t>
      </w:r>
      <w:r w:rsidR="000036C9">
        <w:rPr>
          <w:rFonts w:ascii="Times New Roman" w:hAnsi="Times New Roman" w:cs="Times New Roman"/>
          <w:sz w:val="24"/>
          <w:szCs w:val="24"/>
        </w:rPr>
        <w:t>e</w:t>
      </w:r>
      <w:r w:rsidRPr="00242826">
        <w:rPr>
          <w:rFonts w:ascii="Times New Roman" w:hAnsi="Times New Roman" w:cs="Times New Roman"/>
          <w:sz w:val="24"/>
          <w:szCs w:val="24"/>
        </w:rPr>
        <w:t xml:space="preserve"> </w:t>
      </w:r>
      <w:r>
        <w:rPr>
          <w:rFonts w:ascii="Times New Roman" w:hAnsi="Times New Roman" w:cs="Times New Roman"/>
          <w:sz w:val="24"/>
          <w:szCs w:val="24"/>
        </w:rPr>
        <w:t xml:space="preserve">(c) </w:t>
      </w:r>
      <w:r w:rsidRPr="00242826">
        <w:rPr>
          <w:rFonts w:ascii="Times New Roman" w:hAnsi="Times New Roman" w:cs="Times New Roman"/>
          <w:sz w:val="24"/>
          <w:szCs w:val="24"/>
        </w:rPr>
        <w:t xml:space="preserve">subnetworks. </w:t>
      </w:r>
      <w:r w:rsidR="009F35C3">
        <w:rPr>
          <w:rFonts w:ascii="Times New Roman" w:hAnsi="Times New Roman" w:cs="Times New Roman"/>
          <w:sz w:val="24"/>
          <w:szCs w:val="24"/>
        </w:rPr>
        <w:t>S</w:t>
      </w:r>
      <w:r w:rsidRPr="00242826">
        <w:rPr>
          <w:rFonts w:ascii="Times New Roman" w:hAnsi="Times New Roman" w:cs="Times New Roman"/>
          <w:sz w:val="24"/>
          <w:szCs w:val="24"/>
        </w:rPr>
        <w:t>ub</w:t>
      </w:r>
      <w:r w:rsidR="00F61A6C">
        <w:rPr>
          <w:rFonts w:ascii="Times New Roman" w:hAnsi="Times New Roman" w:cs="Times New Roman"/>
          <w:sz w:val="24"/>
          <w:szCs w:val="24"/>
        </w:rPr>
        <w:t>-</w:t>
      </w:r>
      <w:r w:rsidRPr="00242826">
        <w:rPr>
          <w:rFonts w:ascii="Times New Roman" w:hAnsi="Times New Roman" w:cs="Times New Roman"/>
          <w:sz w:val="24"/>
          <w:szCs w:val="24"/>
        </w:rPr>
        <w:t>network</w:t>
      </w:r>
      <w:r>
        <w:rPr>
          <w:rFonts w:ascii="Times New Roman" w:hAnsi="Times New Roman" w:cs="Times New Roman"/>
          <w:sz w:val="24"/>
          <w:szCs w:val="24"/>
        </w:rPr>
        <w:t>s with &lt;20 nodes were not shown</w:t>
      </w:r>
      <w:r w:rsidRPr="00242826">
        <w:rPr>
          <w:rFonts w:ascii="Times New Roman" w:hAnsi="Times New Roman" w:cs="Times New Roman"/>
          <w:sz w:val="24"/>
          <w:szCs w:val="24"/>
        </w:rPr>
        <w:t xml:space="preserve">. </w:t>
      </w:r>
      <w:r w:rsidRPr="009E7B4F">
        <w:rPr>
          <w:rFonts w:ascii="Times New Roman" w:hAnsi="Times New Roman" w:cs="Times New Roman"/>
          <w:sz w:val="24"/>
          <w:szCs w:val="24"/>
        </w:rPr>
        <w:t>Robustness measured as the proportion of taxa remain</w:t>
      </w:r>
      <w:r w:rsidR="009F35C3">
        <w:rPr>
          <w:rFonts w:ascii="Times New Roman" w:hAnsi="Times New Roman" w:cs="Times New Roman"/>
          <w:sz w:val="24"/>
          <w:szCs w:val="24"/>
        </w:rPr>
        <w:t>ing</w:t>
      </w:r>
      <w:r w:rsidRPr="009E7B4F">
        <w:rPr>
          <w:rFonts w:ascii="Times New Roman" w:hAnsi="Times New Roman" w:cs="Times New Roman"/>
          <w:sz w:val="24"/>
          <w:szCs w:val="24"/>
        </w:rPr>
        <w:t xml:space="preserve"> with 50% of the </w:t>
      </w:r>
      <w:r>
        <w:rPr>
          <w:rFonts w:ascii="Times New Roman" w:hAnsi="Times New Roman" w:cs="Times New Roman"/>
          <w:sz w:val="24"/>
          <w:szCs w:val="24"/>
        </w:rPr>
        <w:t xml:space="preserve">planktonic </w:t>
      </w:r>
      <w:r w:rsidRPr="009E7B4F">
        <w:rPr>
          <w:rFonts w:ascii="Times New Roman" w:hAnsi="Times New Roman" w:cs="Times New Roman"/>
          <w:sz w:val="24"/>
          <w:szCs w:val="24"/>
        </w:rPr>
        <w:t xml:space="preserve">taxa randomly removed from </w:t>
      </w:r>
      <w:r>
        <w:rPr>
          <w:rFonts w:ascii="Times New Roman" w:hAnsi="Times New Roman" w:cs="Times New Roman"/>
          <w:sz w:val="24"/>
          <w:szCs w:val="24"/>
        </w:rPr>
        <w:t>the subnetworks o</w:t>
      </w:r>
      <w:bookmarkStart w:id="1" w:name="_GoBack"/>
      <w:bookmarkEnd w:id="1"/>
      <w:r>
        <w:rPr>
          <w:rFonts w:ascii="Times New Roman" w:hAnsi="Times New Roman" w:cs="Times New Roman"/>
          <w:sz w:val="24"/>
          <w:szCs w:val="24"/>
        </w:rPr>
        <w:t xml:space="preserve">f zooplankton interact with diatoms (b) and dinoflagellates (d). </w:t>
      </w:r>
      <w:r w:rsidRPr="005E4B25">
        <w:rPr>
          <w:rFonts w:ascii="Times New Roman" w:hAnsi="Times New Roman" w:cs="Times New Roman"/>
          <w:sz w:val="24"/>
          <w:szCs w:val="24"/>
        </w:rPr>
        <w:t xml:space="preserve">Error bar corresponds to the standard deviation and sterisks represent significance of correlation (***, </w:t>
      </w:r>
      <w:r>
        <w:rPr>
          <w:rFonts w:ascii="Times New Roman" w:hAnsi="Times New Roman" w:cs="Times New Roman"/>
          <w:i/>
          <w:sz w:val="24"/>
          <w:szCs w:val="24"/>
        </w:rPr>
        <w:t>P</w:t>
      </w:r>
      <w:r w:rsidRPr="005E4B25">
        <w:rPr>
          <w:rFonts w:ascii="Times New Roman" w:hAnsi="Times New Roman" w:cs="Times New Roman"/>
          <w:sz w:val="24"/>
          <w:szCs w:val="24"/>
        </w:rPr>
        <w:t xml:space="preserve"> &lt; 0.001;</w:t>
      </w:r>
      <w:r w:rsidRPr="00146CF3">
        <w:rPr>
          <w:rFonts w:ascii="Times New Roman" w:hAnsi="Times New Roman" w:cs="Times New Roman"/>
          <w:sz w:val="24"/>
          <w:szCs w:val="24"/>
        </w:rPr>
        <w:t xml:space="preserve"> </w:t>
      </w:r>
      <w:r w:rsidRPr="005E4B25">
        <w:rPr>
          <w:rFonts w:ascii="Times New Roman" w:hAnsi="Times New Roman" w:cs="Times New Roman"/>
          <w:sz w:val="24"/>
          <w:szCs w:val="24"/>
        </w:rPr>
        <w:t xml:space="preserve">**, </w:t>
      </w:r>
      <w:r>
        <w:rPr>
          <w:rFonts w:ascii="Times New Roman" w:hAnsi="Times New Roman" w:cs="Times New Roman"/>
          <w:i/>
          <w:sz w:val="24"/>
          <w:szCs w:val="24"/>
        </w:rPr>
        <w:t>P</w:t>
      </w:r>
      <w:r w:rsidRPr="005E4B25">
        <w:rPr>
          <w:rFonts w:ascii="Times New Roman" w:hAnsi="Times New Roman" w:cs="Times New Roman"/>
          <w:sz w:val="24"/>
          <w:szCs w:val="24"/>
        </w:rPr>
        <w:t xml:space="preserve"> &lt; 0.01;</w:t>
      </w:r>
      <w:r>
        <w:rPr>
          <w:rFonts w:ascii="Times New Roman" w:hAnsi="Times New Roman" w:cs="Times New Roman"/>
          <w:sz w:val="24"/>
          <w:szCs w:val="24"/>
        </w:rPr>
        <w:t xml:space="preserve"> </w:t>
      </w:r>
      <w:r w:rsidRPr="005E4B25">
        <w:rPr>
          <w:rFonts w:ascii="Times New Roman" w:hAnsi="Times New Roman" w:cs="Times New Roman"/>
          <w:sz w:val="24"/>
          <w:szCs w:val="24"/>
        </w:rPr>
        <w:t xml:space="preserve">*, </w:t>
      </w:r>
      <w:r>
        <w:rPr>
          <w:rFonts w:ascii="Times New Roman" w:hAnsi="Times New Roman" w:cs="Times New Roman"/>
          <w:i/>
          <w:sz w:val="24"/>
          <w:szCs w:val="24"/>
        </w:rPr>
        <w:t>P</w:t>
      </w:r>
      <w:r w:rsidRPr="005E4B25">
        <w:rPr>
          <w:rFonts w:ascii="Times New Roman" w:hAnsi="Times New Roman" w:cs="Times New Roman"/>
          <w:sz w:val="24"/>
          <w:szCs w:val="24"/>
        </w:rPr>
        <w:t xml:space="preserve"> &lt; 0.0</w:t>
      </w:r>
      <w:r>
        <w:rPr>
          <w:rFonts w:ascii="Times New Roman" w:hAnsi="Times New Roman" w:cs="Times New Roman"/>
          <w:sz w:val="24"/>
          <w:szCs w:val="24"/>
        </w:rPr>
        <w:t>5</w:t>
      </w:r>
      <w:r w:rsidRPr="005E4B25">
        <w:rPr>
          <w:rFonts w:ascii="Times New Roman" w:hAnsi="Times New Roman" w:cs="Times New Roman"/>
          <w:sz w:val="24"/>
          <w:szCs w:val="24"/>
        </w:rPr>
        <w:t xml:space="preserve">; two-sided </w:t>
      </w:r>
      <w:r w:rsidRPr="005E4B25">
        <w:rPr>
          <w:rFonts w:ascii="Times New Roman" w:hAnsi="Times New Roman" w:cs="Times New Roman"/>
          <w:i/>
          <w:sz w:val="24"/>
          <w:szCs w:val="24"/>
        </w:rPr>
        <w:t>t</w:t>
      </w:r>
      <w:r w:rsidRPr="005E4B25">
        <w:rPr>
          <w:rFonts w:ascii="Times New Roman" w:hAnsi="Times New Roman" w:cs="Times New Roman"/>
          <w:sz w:val="24"/>
          <w:szCs w:val="24"/>
        </w:rPr>
        <w:t xml:space="preserve"> test)</w:t>
      </w:r>
      <w:r>
        <w:rPr>
          <w:rFonts w:ascii="Times New Roman" w:hAnsi="Times New Roman" w:cs="Times New Roman"/>
          <w:sz w:val="24"/>
          <w:szCs w:val="24"/>
        </w:rPr>
        <w:t>.</w:t>
      </w:r>
      <w:r w:rsidR="00280DD0">
        <w:rPr>
          <w:rFonts w:ascii="Times New Roman" w:hAnsi="Times New Roman" w:cs="Times New Roman"/>
          <w:sz w:val="24"/>
          <w:szCs w:val="24"/>
        </w:rPr>
        <w:br w:type="page"/>
      </w:r>
    </w:p>
    <w:p w:rsidR="001F7AE4" w:rsidRDefault="001F7AE4" w:rsidP="005C5087">
      <w:pPr>
        <w:rPr>
          <w:rFonts w:ascii="Times New Roman" w:hAnsi="Times New Roman" w:cs="Times New Roman"/>
          <w:b/>
          <w:sz w:val="24"/>
          <w:szCs w:val="24"/>
        </w:rPr>
        <w:sectPr w:rsidR="001F7AE4" w:rsidSect="005118F8">
          <w:pgSz w:w="11906" w:h="16838"/>
          <w:pgMar w:top="1440" w:right="1800" w:bottom="1440" w:left="1800" w:header="851" w:footer="992" w:gutter="0"/>
          <w:cols w:space="425"/>
          <w:docGrid w:type="lines" w:linePitch="312"/>
        </w:sectPr>
      </w:pPr>
    </w:p>
    <w:p w:rsidR="00F87FAA" w:rsidRDefault="00F87FAA" w:rsidP="00235519">
      <w:pPr>
        <w:ind w:leftChars="-539" w:left="1" w:hangingChars="472" w:hanging="1133"/>
        <w:rPr>
          <w:rFonts w:ascii="Times New Roman" w:hAnsi="Times New Roman" w:cs="Times New Roman"/>
          <w:b/>
          <w:sz w:val="24"/>
          <w:szCs w:val="24"/>
        </w:rPr>
      </w:pPr>
    </w:p>
    <w:p w:rsidR="00E73E68" w:rsidRDefault="00E73E68" w:rsidP="00235519">
      <w:pPr>
        <w:ind w:leftChars="-539" w:left="1" w:hangingChars="472" w:hanging="1133"/>
        <w:rPr>
          <w:rFonts w:ascii="Times New Roman" w:hAnsi="Times New Roman" w:cs="Times New Roman"/>
          <w:b/>
          <w:sz w:val="24"/>
          <w:szCs w:val="24"/>
        </w:rPr>
      </w:pPr>
      <w:r>
        <w:rPr>
          <w:rFonts w:ascii="Times New Roman" w:hAnsi="Times New Roman" w:cs="Times New Roman" w:hint="eastAsia"/>
          <w:b/>
          <w:noProof/>
          <w:sz w:val="24"/>
          <w:szCs w:val="24"/>
        </w:rPr>
        <w:drawing>
          <wp:inline distT="0" distB="0" distL="0" distR="0">
            <wp:extent cx="6525491" cy="4570043"/>
            <wp:effectExtent l="0" t="0" r="889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硅藻甲藻随机网络robustness.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28357" cy="4572050"/>
                    </a:xfrm>
                    <a:prstGeom prst="rect">
                      <a:avLst/>
                    </a:prstGeom>
                  </pic:spPr>
                </pic:pic>
              </a:graphicData>
            </a:graphic>
          </wp:inline>
        </w:drawing>
      </w:r>
    </w:p>
    <w:p w:rsidR="00E73E68" w:rsidRPr="00E73E68" w:rsidRDefault="00E73E68" w:rsidP="00E73E68">
      <w:pPr>
        <w:rPr>
          <w:rFonts w:ascii="Times New Roman" w:hAnsi="Times New Roman" w:cs="Times New Roman"/>
          <w:sz w:val="24"/>
          <w:szCs w:val="24"/>
        </w:rPr>
      </w:pPr>
      <w:r w:rsidRPr="00F61A6C">
        <w:rPr>
          <w:rFonts w:ascii="Times New Roman" w:hAnsi="Times New Roman" w:cs="Times New Roman"/>
          <w:b/>
          <w:sz w:val="24"/>
          <w:szCs w:val="24"/>
        </w:rPr>
        <w:t>Fig S9.</w:t>
      </w:r>
      <w:r w:rsidRPr="005E65B6">
        <w:rPr>
          <w:rFonts w:ascii="Times New Roman" w:hAnsi="Times New Roman" w:cs="Times New Roman"/>
          <w:sz w:val="24"/>
          <w:szCs w:val="24"/>
        </w:rPr>
        <w:t xml:space="preserve"> Robustness was measured as the proportion of taxa remained with 50% of the different trophic taxa randomly removed from random</w:t>
      </w:r>
      <w:r w:rsidRPr="00E73E68">
        <w:t xml:space="preserve"> </w:t>
      </w:r>
      <w:r w:rsidRPr="00E73E68">
        <w:rPr>
          <w:rFonts w:ascii="Times New Roman" w:hAnsi="Times New Roman" w:cs="Times New Roman"/>
          <w:sz w:val="24"/>
          <w:szCs w:val="24"/>
        </w:rPr>
        <w:t>diatom (a</w:t>
      </w:r>
      <w:r>
        <w:rPr>
          <w:rFonts w:ascii="Times New Roman" w:hAnsi="Times New Roman" w:cs="Times New Roman" w:hint="eastAsia"/>
          <w:sz w:val="24"/>
          <w:szCs w:val="24"/>
        </w:rPr>
        <w:t>,</w:t>
      </w:r>
      <w:r>
        <w:rPr>
          <w:rFonts w:ascii="Times New Roman" w:hAnsi="Times New Roman" w:cs="Times New Roman"/>
          <w:sz w:val="24"/>
          <w:szCs w:val="24"/>
        </w:rPr>
        <w:t xml:space="preserve"> b</w:t>
      </w:r>
      <w:r w:rsidRPr="00E73E68">
        <w:rPr>
          <w:rFonts w:ascii="Times New Roman" w:hAnsi="Times New Roman" w:cs="Times New Roman"/>
          <w:sz w:val="24"/>
          <w:szCs w:val="24"/>
        </w:rPr>
        <w:t>) and dinoflagellate (c</w:t>
      </w:r>
      <w:r>
        <w:rPr>
          <w:rFonts w:ascii="Times New Roman" w:hAnsi="Times New Roman" w:cs="Times New Roman"/>
          <w:sz w:val="24"/>
          <w:szCs w:val="24"/>
        </w:rPr>
        <w:t>, d</w:t>
      </w:r>
      <w:r w:rsidRPr="00E73E68">
        <w:rPr>
          <w:rFonts w:ascii="Times New Roman" w:hAnsi="Times New Roman" w:cs="Times New Roman"/>
          <w:sz w:val="24"/>
          <w:szCs w:val="24"/>
        </w:rPr>
        <w:t>) sub</w:t>
      </w:r>
      <w:r w:rsidR="007B0ADF">
        <w:rPr>
          <w:rFonts w:ascii="Times New Roman" w:hAnsi="Times New Roman" w:cs="Times New Roman"/>
          <w:sz w:val="24"/>
          <w:szCs w:val="24"/>
        </w:rPr>
        <w:t>-</w:t>
      </w:r>
      <w:r w:rsidRPr="00E73E68">
        <w:rPr>
          <w:rFonts w:ascii="Times New Roman" w:hAnsi="Times New Roman" w:cs="Times New Roman"/>
          <w:sz w:val="24"/>
          <w:szCs w:val="24"/>
        </w:rPr>
        <w:t>networks</w:t>
      </w:r>
      <w:r w:rsidRPr="005E65B6">
        <w:rPr>
          <w:rFonts w:ascii="Times New Roman" w:hAnsi="Times New Roman" w:cs="Times New Roman"/>
          <w:sz w:val="24"/>
          <w:szCs w:val="24"/>
        </w:rPr>
        <w:t xml:space="preserve">. </w:t>
      </w:r>
      <w:r>
        <w:rPr>
          <w:rFonts w:ascii="Times New Roman" w:hAnsi="Times New Roman" w:cs="Times New Roman" w:hint="eastAsia"/>
          <w:sz w:val="24"/>
          <w:szCs w:val="24"/>
        </w:rPr>
        <w:t>The</w:t>
      </w:r>
      <w:r>
        <w:rPr>
          <w:rFonts w:ascii="Times New Roman" w:hAnsi="Times New Roman" w:cs="Times New Roman"/>
          <w:sz w:val="24"/>
          <w:szCs w:val="24"/>
        </w:rPr>
        <w:t xml:space="preserve"> </w:t>
      </w:r>
      <w:r w:rsidRPr="00E73E68">
        <w:rPr>
          <w:rFonts w:ascii="Times New Roman" w:hAnsi="Times New Roman" w:cs="Times New Roman"/>
          <w:i/>
          <w:sz w:val="24"/>
          <w:szCs w:val="24"/>
        </w:rPr>
        <w:t>P</w:t>
      </w:r>
      <w:r>
        <w:rPr>
          <w:rFonts w:ascii="Times New Roman" w:hAnsi="Times New Roman" w:cs="Times New Roman"/>
          <w:sz w:val="24"/>
          <w:szCs w:val="24"/>
        </w:rPr>
        <w:t xml:space="preserve"> &lt; 0.05 mean the </w:t>
      </w:r>
      <w:r w:rsidRPr="00E73E68">
        <w:rPr>
          <w:rFonts w:ascii="Times New Roman" w:hAnsi="Times New Roman" w:cs="Times New Roman"/>
          <w:sz w:val="24"/>
          <w:szCs w:val="24"/>
        </w:rPr>
        <w:t xml:space="preserve">robustness of random </w:t>
      </w:r>
      <w:r>
        <w:rPr>
          <w:rFonts w:ascii="Times New Roman" w:hAnsi="Times New Roman" w:cs="Times New Roman"/>
          <w:sz w:val="24"/>
          <w:szCs w:val="24"/>
        </w:rPr>
        <w:t>subnetworks</w:t>
      </w:r>
      <w:r w:rsidRPr="00E73E68">
        <w:rPr>
          <w:rFonts w:ascii="Times New Roman" w:hAnsi="Times New Roman" w:cs="Times New Roman"/>
          <w:sz w:val="24"/>
          <w:szCs w:val="24"/>
        </w:rPr>
        <w:t xml:space="preserve"> was significantly different from observed </w:t>
      </w:r>
      <w:r>
        <w:rPr>
          <w:rFonts w:ascii="Times New Roman" w:hAnsi="Times New Roman" w:cs="Times New Roman"/>
          <w:sz w:val="24"/>
          <w:szCs w:val="24"/>
        </w:rPr>
        <w:t>subnetworks.</w:t>
      </w:r>
      <w:r w:rsidRPr="00E73E68">
        <w:rPr>
          <w:rFonts w:ascii="Times New Roman" w:hAnsi="Times New Roman" w:cs="Times New Roman"/>
          <w:sz w:val="24"/>
          <w:szCs w:val="24"/>
        </w:rPr>
        <w:t xml:space="preserve"> </w:t>
      </w:r>
      <w:r w:rsidRPr="005E65B6">
        <w:rPr>
          <w:rFonts w:ascii="Times New Roman" w:hAnsi="Times New Roman" w:cs="Times New Roman"/>
          <w:sz w:val="24"/>
          <w:szCs w:val="24"/>
        </w:rPr>
        <w:t xml:space="preserve">Error bars correspond to the standard deviation and asterisks indicate the significance of correlation </w:t>
      </w:r>
      <w:r w:rsidRPr="005E4B25">
        <w:rPr>
          <w:rFonts w:ascii="Times New Roman" w:hAnsi="Times New Roman" w:cs="Times New Roman"/>
          <w:sz w:val="24"/>
          <w:szCs w:val="24"/>
        </w:rPr>
        <w:t xml:space="preserve">(***, </w:t>
      </w:r>
      <w:r>
        <w:rPr>
          <w:rFonts w:ascii="Times New Roman" w:hAnsi="Times New Roman" w:cs="Times New Roman"/>
          <w:i/>
          <w:sz w:val="24"/>
          <w:szCs w:val="24"/>
        </w:rPr>
        <w:t>P</w:t>
      </w:r>
      <w:r w:rsidRPr="005E4B25">
        <w:rPr>
          <w:rFonts w:ascii="Times New Roman" w:hAnsi="Times New Roman" w:cs="Times New Roman"/>
          <w:sz w:val="24"/>
          <w:szCs w:val="24"/>
        </w:rPr>
        <w:t xml:space="preserve"> &lt; 0.001;</w:t>
      </w:r>
      <w:r w:rsidRPr="00146CF3">
        <w:rPr>
          <w:rFonts w:ascii="Times New Roman" w:hAnsi="Times New Roman" w:cs="Times New Roman"/>
          <w:sz w:val="24"/>
          <w:szCs w:val="24"/>
        </w:rPr>
        <w:t xml:space="preserve"> </w:t>
      </w:r>
      <w:r w:rsidRPr="005E4B25">
        <w:rPr>
          <w:rFonts w:ascii="Times New Roman" w:hAnsi="Times New Roman" w:cs="Times New Roman"/>
          <w:sz w:val="24"/>
          <w:szCs w:val="24"/>
        </w:rPr>
        <w:t xml:space="preserve">**, </w:t>
      </w:r>
      <w:r>
        <w:rPr>
          <w:rFonts w:ascii="Times New Roman" w:hAnsi="Times New Roman" w:cs="Times New Roman"/>
          <w:i/>
          <w:sz w:val="24"/>
          <w:szCs w:val="24"/>
        </w:rPr>
        <w:t>P</w:t>
      </w:r>
      <w:r w:rsidRPr="005E4B25">
        <w:rPr>
          <w:rFonts w:ascii="Times New Roman" w:hAnsi="Times New Roman" w:cs="Times New Roman"/>
          <w:sz w:val="24"/>
          <w:szCs w:val="24"/>
        </w:rPr>
        <w:t xml:space="preserve"> &lt; 0.01;</w:t>
      </w:r>
      <w:r>
        <w:rPr>
          <w:rFonts w:ascii="Times New Roman" w:hAnsi="Times New Roman" w:cs="Times New Roman"/>
          <w:sz w:val="24"/>
          <w:szCs w:val="24"/>
        </w:rPr>
        <w:t xml:space="preserve"> </w:t>
      </w:r>
      <w:r w:rsidRPr="005E4B25">
        <w:rPr>
          <w:rFonts w:ascii="Times New Roman" w:hAnsi="Times New Roman" w:cs="Times New Roman"/>
          <w:sz w:val="24"/>
          <w:szCs w:val="24"/>
        </w:rPr>
        <w:t xml:space="preserve">*, </w:t>
      </w:r>
      <w:r>
        <w:rPr>
          <w:rFonts w:ascii="Times New Roman" w:hAnsi="Times New Roman" w:cs="Times New Roman"/>
          <w:i/>
          <w:sz w:val="24"/>
          <w:szCs w:val="24"/>
        </w:rPr>
        <w:t>P</w:t>
      </w:r>
      <w:r w:rsidRPr="005E4B25">
        <w:rPr>
          <w:rFonts w:ascii="Times New Roman" w:hAnsi="Times New Roman" w:cs="Times New Roman"/>
          <w:sz w:val="24"/>
          <w:szCs w:val="24"/>
        </w:rPr>
        <w:t xml:space="preserve"> &lt; 0.0</w:t>
      </w:r>
      <w:r>
        <w:rPr>
          <w:rFonts w:ascii="Times New Roman" w:hAnsi="Times New Roman" w:cs="Times New Roman"/>
          <w:sz w:val="24"/>
          <w:szCs w:val="24"/>
        </w:rPr>
        <w:t>5</w:t>
      </w:r>
      <w:r w:rsidRPr="005E4B25">
        <w:rPr>
          <w:rFonts w:ascii="Times New Roman" w:hAnsi="Times New Roman" w:cs="Times New Roman"/>
          <w:sz w:val="24"/>
          <w:szCs w:val="24"/>
        </w:rPr>
        <w:t xml:space="preserve">; two-sided </w:t>
      </w:r>
      <w:r w:rsidRPr="005E4B25">
        <w:rPr>
          <w:rFonts w:ascii="Times New Roman" w:hAnsi="Times New Roman" w:cs="Times New Roman"/>
          <w:i/>
          <w:sz w:val="24"/>
          <w:szCs w:val="24"/>
        </w:rPr>
        <w:t>t</w:t>
      </w:r>
      <w:r w:rsidRPr="005E4B25">
        <w:rPr>
          <w:rFonts w:ascii="Times New Roman" w:hAnsi="Times New Roman" w:cs="Times New Roman"/>
          <w:sz w:val="24"/>
          <w:szCs w:val="24"/>
        </w:rPr>
        <w:t xml:space="preserve"> test)</w:t>
      </w:r>
      <w:r w:rsidRPr="005E65B6">
        <w:rPr>
          <w:rFonts w:ascii="Times New Roman" w:hAnsi="Times New Roman" w:cs="Times New Roman"/>
          <w:sz w:val="24"/>
          <w:szCs w:val="24"/>
        </w:rPr>
        <w:t>.</w:t>
      </w:r>
    </w:p>
    <w:p w:rsidR="00E73E68" w:rsidRDefault="00E73E68" w:rsidP="00235519">
      <w:pPr>
        <w:ind w:leftChars="-539" w:left="1" w:hangingChars="472" w:hanging="1133"/>
        <w:rPr>
          <w:rFonts w:ascii="Times New Roman" w:hAnsi="Times New Roman" w:cs="Times New Roman"/>
          <w:b/>
          <w:sz w:val="24"/>
          <w:szCs w:val="24"/>
        </w:rPr>
      </w:pPr>
      <w:r>
        <w:rPr>
          <w:rFonts w:ascii="Times New Roman" w:hAnsi="Times New Roman" w:cs="Times New Roman"/>
          <w:b/>
          <w:sz w:val="24"/>
          <w:szCs w:val="24"/>
        </w:rPr>
        <w:br w:type="page"/>
      </w:r>
    </w:p>
    <w:p w:rsidR="00E73E68" w:rsidRPr="00E73E68" w:rsidRDefault="00E73E68" w:rsidP="00235519">
      <w:pPr>
        <w:ind w:leftChars="-539" w:left="1" w:hangingChars="472" w:hanging="1133"/>
        <w:rPr>
          <w:rFonts w:ascii="Times New Roman" w:hAnsi="Times New Roman" w:cs="Times New Roman"/>
          <w:b/>
          <w:sz w:val="24"/>
          <w:szCs w:val="24"/>
        </w:rPr>
      </w:pPr>
    </w:p>
    <w:p w:rsidR="001E7B29" w:rsidRDefault="001E7B29" w:rsidP="00235519">
      <w:pPr>
        <w:ind w:leftChars="-539" w:left="1" w:hangingChars="472" w:hanging="1133"/>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CF53286">
            <wp:extent cx="7035917" cy="340821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59351" cy="3419570"/>
                    </a:xfrm>
                    <a:prstGeom prst="rect">
                      <a:avLst/>
                    </a:prstGeom>
                    <a:noFill/>
                  </pic:spPr>
                </pic:pic>
              </a:graphicData>
            </a:graphic>
          </wp:inline>
        </w:drawing>
      </w:r>
    </w:p>
    <w:p w:rsidR="002F2C13" w:rsidRDefault="00B5794E" w:rsidP="00AF6825">
      <w:pPr>
        <w:rPr>
          <w:rFonts w:ascii="Times New Roman" w:hAnsi="Times New Roman" w:cs="Times New Roman"/>
          <w:sz w:val="24"/>
          <w:szCs w:val="24"/>
        </w:rPr>
      </w:pPr>
      <w:r w:rsidRPr="001D4F76">
        <w:rPr>
          <w:rFonts w:ascii="Times New Roman" w:hAnsi="Times New Roman" w:cs="Times New Roman" w:hint="eastAsia"/>
          <w:b/>
          <w:sz w:val="24"/>
          <w:szCs w:val="24"/>
        </w:rPr>
        <w:t>F</w:t>
      </w:r>
      <w:r w:rsidRPr="001D4F76">
        <w:rPr>
          <w:rFonts w:ascii="Times New Roman" w:hAnsi="Times New Roman" w:cs="Times New Roman"/>
          <w:b/>
          <w:sz w:val="24"/>
          <w:szCs w:val="24"/>
        </w:rPr>
        <w:t xml:space="preserve">ig </w:t>
      </w:r>
      <w:r w:rsidR="003506F1" w:rsidRPr="001D4F76">
        <w:rPr>
          <w:rFonts w:ascii="Times New Roman" w:hAnsi="Times New Roman" w:cs="Times New Roman"/>
          <w:b/>
          <w:sz w:val="24"/>
          <w:szCs w:val="24"/>
        </w:rPr>
        <w:t>S</w:t>
      </w:r>
      <w:r w:rsidR="00E73E68">
        <w:rPr>
          <w:rFonts w:ascii="Times New Roman" w:hAnsi="Times New Roman" w:cs="Times New Roman"/>
          <w:b/>
          <w:sz w:val="24"/>
          <w:szCs w:val="24"/>
        </w:rPr>
        <w:t>10</w:t>
      </w:r>
      <w:r w:rsidRPr="001D4F76">
        <w:rPr>
          <w:rFonts w:ascii="Times New Roman" w:hAnsi="Times New Roman" w:cs="Times New Roman"/>
          <w:b/>
          <w:sz w:val="24"/>
          <w:szCs w:val="24"/>
        </w:rPr>
        <w:t>.</w:t>
      </w:r>
      <w:r w:rsidRPr="00384949">
        <w:rPr>
          <w:rFonts w:ascii="Times New Roman" w:hAnsi="Times New Roman" w:cs="Times New Roman"/>
          <w:sz w:val="24"/>
          <w:szCs w:val="24"/>
        </w:rPr>
        <w:t xml:space="preserve"> </w:t>
      </w:r>
      <w:r w:rsidR="002F2C13" w:rsidRPr="002F2C13">
        <w:rPr>
          <w:rFonts w:ascii="Times New Roman" w:hAnsi="Times New Roman" w:cs="Times New Roman"/>
          <w:sz w:val="24"/>
          <w:szCs w:val="24"/>
        </w:rPr>
        <w:t xml:space="preserve">Structural equation model showing the paths of environmental factors and planktonic composition modeling to </w:t>
      </w:r>
      <w:r w:rsidR="009F35C3">
        <w:rPr>
          <w:rFonts w:ascii="Times New Roman" w:hAnsi="Times New Roman" w:cs="Times New Roman"/>
          <w:sz w:val="24"/>
          <w:szCs w:val="24"/>
        </w:rPr>
        <w:t xml:space="preserve">(a) </w:t>
      </w:r>
      <w:r w:rsidR="00CC7084">
        <w:rPr>
          <w:rFonts w:ascii="Times New Roman" w:hAnsi="Times New Roman" w:cs="Times New Roman"/>
          <w:sz w:val="24"/>
          <w:szCs w:val="24"/>
        </w:rPr>
        <w:t>PSZN</w:t>
      </w:r>
      <w:r w:rsidR="009F35C3">
        <w:rPr>
          <w:rFonts w:ascii="Times New Roman" w:hAnsi="Times New Roman" w:cs="Times New Roman"/>
          <w:sz w:val="24"/>
          <w:szCs w:val="24"/>
        </w:rPr>
        <w:t xml:space="preserve"> and (b) </w:t>
      </w:r>
      <w:r w:rsidR="00CC7084">
        <w:rPr>
          <w:rFonts w:ascii="Times New Roman" w:hAnsi="Times New Roman" w:cs="Times New Roman"/>
          <w:sz w:val="24"/>
          <w:szCs w:val="24"/>
        </w:rPr>
        <w:t>PBZN</w:t>
      </w:r>
      <w:r w:rsidR="002F2C13" w:rsidRPr="002F2C13">
        <w:rPr>
          <w:rFonts w:ascii="Times New Roman" w:hAnsi="Times New Roman" w:cs="Times New Roman"/>
          <w:sz w:val="24"/>
          <w:szCs w:val="24"/>
        </w:rPr>
        <w:t xml:space="preserve">. </w:t>
      </w:r>
      <w:r w:rsidR="009F35C3">
        <w:rPr>
          <w:rFonts w:ascii="Times New Roman" w:hAnsi="Times New Roman" w:cs="Times New Roman"/>
          <w:sz w:val="24"/>
          <w:szCs w:val="24"/>
        </w:rPr>
        <w:t xml:space="preserve">Solid </w:t>
      </w:r>
      <w:r w:rsidR="002F2C13" w:rsidRPr="002F2C13">
        <w:rPr>
          <w:rFonts w:ascii="Times New Roman" w:hAnsi="Times New Roman" w:cs="Times New Roman"/>
          <w:sz w:val="24"/>
          <w:szCs w:val="24"/>
        </w:rPr>
        <w:t xml:space="preserve">arrows indicate </w:t>
      </w:r>
      <w:r w:rsidR="00AF6825">
        <w:rPr>
          <w:rFonts w:ascii="Times New Roman" w:hAnsi="Times New Roman" w:cs="Times New Roman"/>
          <w:sz w:val="24"/>
          <w:szCs w:val="24"/>
        </w:rPr>
        <w:t>significant</w:t>
      </w:r>
      <w:r w:rsidR="002F2C13" w:rsidRPr="002F2C13">
        <w:rPr>
          <w:rFonts w:ascii="Times New Roman" w:hAnsi="Times New Roman" w:cs="Times New Roman"/>
          <w:sz w:val="24"/>
          <w:szCs w:val="24"/>
        </w:rPr>
        <w:t xml:space="preserve"> effect sizes (</w:t>
      </w:r>
      <w:r w:rsidR="00AF6825" w:rsidRPr="00AF6825">
        <w:rPr>
          <w:rFonts w:ascii="Times New Roman" w:hAnsi="Times New Roman" w:cs="Times New Roman"/>
          <w:i/>
          <w:sz w:val="24"/>
          <w:szCs w:val="24"/>
        </w:rPr>
        <w:t>P</w:t>
      </w:r>
      <w:r w:rsidR="00AF6825">
        <w:rPr>
          <w:rFonts w:ascii="Times New Roman" w:hAnsi="Times New Roman" w:cs="Times New Roman"/>
          <w:sz w:val="24"/>
          <w:szCs w:val="24"/>
        </w:rPr>
        <w:t xml:space="preserve"> &lt; 0.05, </w:t>
      </w:r>
      <w:r w:rsidR="002F2C13" w:rsidRPr="002F2C13">
        <w:rPr>
          <w:rFonts w:ascii="Times New Roman" w:hAnsi="Times New Roman" w:cs="Times New Roman"/>
          <w:sz w:val="24"/>
          <w:szCs w:val="24"/>
        </w:rPr>
        <w:t>dashed line</w:t>
      </w:r>
      <w:r w:rsidR="00AF6825">
        <w:rPr>
          <w:rFonts w:ascii="Times New Roman" w:hAnsi="Times New Roman" w:cs="Times New Roman"/>
          <w:sz w:val="24"/>
          <w:szCs w:val="24"/>
        </w:rPr>
        <w:t>s</w:t>
      </w:r>
      <w:r w:rsidR="002F2C13" w:rsidRPr="002F2C13">
        <w:rPr>
          <w:rFonts w:ascii="Times New Roman" w:hAnsi="Times New Roman" w:cs="Times New Roman"/>
          <w:sz w:val="24"/>
          <w:szCs w:val="24"/>
        </w:rPr>
        <w:t xml:space="preserve"> </w:t>
      </w:r>
      <w:r w:rsidR="002F2C13" w:rsidRPr="002F2C13">
        <w:rPr>
          <w:rFonts w:ascii="Times New Roman" w:hAnsi="Times New Roman" w:cs="Times New Roman"/>
          <w:i/>
          <w:sz w:val="24"/>
          <w:szCs w:val="24"/>
        </w:rPr>
        <w:t>P</w:t>
      </w:r>
      <w:r w:rsidR="001F7AE4">
        <w:rPr>
          <w:rFonts w:ascii="Times New Roman" w:hAnsi="Times New Roman" w:cs="Times New Roman"/>
          <w:i/>
          <w:sz w:val="24"/>
          <w:szCs w:val="24"/>
        </w:rPr>
        <w:t xml:space="preserve"> </w:t>
      </w:r>
      <w:r w:rsidR="002F2C13" w:rsidRPr="002F2C13">
        <w:rPr>
          <w:rFonts w:ascii="Times New Roman" w:hAnsi="Times New Roman" w:cs="Times New Roman"/>
          <w:sz w:val="24"/>
          <w:szCs w:val="24"/>
        </w:rPr>
        <w:t>&gt;</w:t>
      </w:r>
      <w:r w:rsidR="001F7AE4">
        <w:rPr>
          <w:rFonts w:ascii="Times New Roman" w:hAnsi="Times New Roman" w:cs="Times New Roman"/>
          <w:sz w:val="24"/>
          <w:szCs w:val="24"/>
        </w:rPr>
        <w:t xml:space="preserve"> </w:t>
      </w:r>
      <w:r w:rsidR="002F2C13" w:rsidRPr="002F2C13">
        <w:rPr>
          <w:rFonts w:ascii="Times New Roman" w:hAnsi="Times New Roman" w:cs="Times New Roman"/>
          <w:sz w:val="24"/>
          <w:szCs w:val="24"/>
        </w:rPr>
        <w:t>0.05).</w:t>
      </w:r>
      <w:r w:rsidR="00AF6825" w:rsidRPr="00AF6825">
        <w:rPr>
          <w:rFonts w:ascii="Times New Roman" w:hAnsi="Times New Roman" w:cs="Times New Roman"/>
          <w:sz w:val="24"/>
          <w:szCs w:val="24"/>
        </w:rPr>
        <w:t xml:space="preserve"> </w:t>
      </w:r>
      <w:r w:rsidR="00AF6825" w:rsidRPr="002F2C13">
        <w:rPr>
          <w:rFonts w:ascii="Times New Roman" w:hAnsi="Times New Roman" w:cs="Times New Roman"/>
          <w:sz w:val="24"/>
          <w:szCs w:val="24"/>
        </w:rPr>
        <w:t xml:space="preserve">The </w:t>
      </w:r>
      <w:r w:rsidR="006C0C60">
        <w:rPr>
          <w:rFonts w:ascii="Times New Roman" w:hAnsi="Times New Roman" w:cs="Times New Roman"/>
          <w:sz w:val="24"/>
          <w:szCs w:val="24"/>
        </w:rPr>
        <w:t>green</w:t>
      </w:r>
      <w:r w:rsidR="00AF6825">
        <w:rPr>
          <w:rFonts w:ascii="Times New Roman" w:hAnsi="Times New Roman" w:cs="Times New Roman"/>
          <w:sz w:val="24"/>
          <w:szCs w:val="24"/>
        </w:rPr>
        <w:t xml:space="preserve"> and </w:t>
      </w:r>
      <w:r w:rsidR="006C0C60">
        <w:rPr>
          <w:rFonts w:ascii="Times New Roman" w:hAnsi="Times New Roman" w:cs="Times New Roman"/>
          <w:sz w:val="24"/>
          <w:szCs w:val="24"/>
        </w:rPr>
        <w:t xml:space="preserve">red </w:t>
      </w:r>
      <w:r w:rsidR="00AF6825">
        <w:rPr>
          <w:rFonts w:ascii="Times New Roman" w:hAnsi="Times New Roman" w:cs="Times New Roman"/>
          <w:sz w:val="24"/>
          <w:szCs w:val="24"/>
        </w:rPr>
        <w:t xml:space="preserve">colors of the </w:t>
      </w:r>
      <w:r w:rsidR="00AF6825" w:rsidRPr="002F2C13">
        <w:rPr>
          <w:rFonts w:ascii="Times New Roman" w:hAnsi="Times New Roman" w:cs="Times New Roman"/>
          <w:sz w:val="24"/>
          <w:szCs w:val="24"/>
        </w:rPr>
        <w:t xml:space="preserve">paths </w:t>
      </w:r>
      <w:r w:rsidR="00AF6825">
        <w:rPr>
          <w:rFonts w:ascii="Times New Roman" w:hAnsi="Times New Roman" w:cs="Times New Roman"/>
          <w:sz w:val="24"/>
          <w:szCs w:val="24"/>
        </w:rPr>
        <w:t xml:space="preserve">indicate </w:t>
      </w:r>
      <w:r w:rsidR="00AF6825" w:rsidRPr="002F2C13">
        <w:rPr>
          <w:rFonts w:ascii="Times New Roman" w:hAnsi="Times New Roman" w:cs="Times New Roman"/>
          <w:sz w:val="24"/>
          <w:szCs w:val="24"/>
        </w:rPr>
        <w:t xml:space="preserve">negative </w:t>
      </w:r>
      <w:r w:rsidR="00AF6825">
        <w:rPr>
          <w:rFonts w:ascii="Times New Roman" w:hAnsi="Times New Roman" w:cs="Times New Roman"/>
          <w:sz w:val="24"/>
          <w:szCs w:val="24"/>
        </w:rPr>
        <w:t xml:space="preserve">and positive </w:t>
      </w:r>
      <w:r w:rsidR="000D4194">
        <w:rPr>
          <w:rFonts w:ascii="Times New Roman" w:hAnsi="Times New Roman" w:cs="Times New Roman"/>
          <w:sz w:val="24"/>
          <w:szCs w:val="24"/>
        </w:rPr>
        <w:t>relationships</w:t>
      </w:r>
      <w:r w:rsidR="00AF6825">
        <w:rPr>
          <w:rFonts w:ascii="Times New Roman" w:hAnsi="Times New Roman" w:cs="Times New Roman"/>
          <w:sz w:val="24"/>
          <w:szCs w:val="24"/>
        </w:rPr>
        <w:t>, respectively</w:t>
      </w:r>
      <w:r w:rsidR="00AF6825" w:rsidRPr="002F2C13">
        <w:rPr>
          <w:rFonts w:ascii="Times New Roman" w:hAnsi="Times New Roman" w:cs="Times New Roman"/>
          <w:sz w:val="24"/>
          <w:szCs w:val="24"/>
        </w:rPr>
        <w:t>.</w:t>
      </w:r>
      <w:r w:rsidR="00AF6825">
        <w:rPr>
          <w:rFonts w:ascii="Times New Roman" w:hAnsi="Times New Roman" w:cs="Times New Roman"/>
          <w:sz w:val="24"/>
          <w:szCs w:val="24"/>
        </w:rPr>
        <w:t xml:space="preserve"> T</w:t>
      </w:r>
      <w:r w:rsidR="00AF6825" w:rsidRPr="00AF6825">
        <w:rPr>
          <w:rFonts w:ascii="Times New Roman" w:hAnsi="Times New Roman" w:cs="Times New Roman"/>
          <w:sz w:val="24"/>
          <w:szCs w:val="24"/>
        </w:rPr>
        <w:t xml:space="preserve">he </w:t>
      </w:r>
      <w:r w:rsidR="00AF6825">
        <w:rPr>
          <w:rFonts w:ascii="Times New Roman" w:hAnsi="Times New Roman" w:cs="Times New Roman"/>
          <w:sz w:val="24"/>
          <w:szCs w:val="24"/>
        </w:rPr>
        <w:t>width</w:t>
      </w:r>
      <w:r w:rsidR="00AF6825" w:rsidRPr="00AF6825">
        <w:rPr>
          <w:rFonts w:ascii="Times New Roman" w:hAnsi="Times New Roman" w:cs="Times New Roman"/>
          <w:sz w:val="24"/>
          <w:szCs w:val="24"/>
        </w:rPr>
        <w:t xml:space="preserve"> of the arrow</w:t>
      </w:r>
      <w:r w:rsidR="00AF6825">
        <w:rPr>
          <w:rFonts w:ascii="Times New Roman" w:hAnsi="Times New Roman" w:cs="Times New Roman"/>
          <w:sz w:val="24"/>
          <w:szCs w:val="24"/>
        </w:rPr>
        <w:t xml:space="preserve"> </w:t>
      </w:r>
      <w:r w:rsidR="00AF6825" w:rsidRPr="00AF6825">
        <w:rPr>
          <w:rFonts w:ascii="Times New Roman" w:hAnsi="Times New Roman" w:cs="Times New Roman"/>
          <w:sz w:val="24"/>
          <w:szCs w:val="24"/>
        </w:rPr>
        <w:t>represents the strength of the relationship</w:t>
      </w:r>
      <w:r w:rsidR="00AF6825">
        <w:rPr>
          <w:rFonts w:ascii="Times New Roman" w:hAnsi="Times New Roman" w:cs="Times New Roman"/>
          <w:sz w:val="24"/>
          <w:szCs w:val="24"/>
        </w:rPr>
        <w:t>.</w:t>
      </w:r>
    </w:p>
    <w:p w:rsidR="009E7B4F" w:rsidRDefault="00F87FAA" w:rsidP="005C5087">
      <w:pPr>
        <w:rPr>
          <w:rFonts w:ascii="Times New Roman" w:hAnsi="Times New Roman" w:cs="Times New Roman"/>
          <w:b/>
          <w:sz w:val="24"/>
          <w:szCs w:val="24"/>
        </w:rPr>
        <w:sectPr w:rsidR="009E7B4F" w:rsidSect="00F87FAA">
          <w:pgSz w:w="11906" w:h="16838"/>
          <w:pgMar w:top="1440" w:right="1800" w:bottom="1440" w:left="1800" w:header="851" w:footer="992" w:gutter="0"/>
          <w:cols w:space="425"/>
          <w:docGrid w:type="lines" w:linePitch="312"/>
        </w:sectPr>
      </w:pPr>
      <w:r>
        <w:rPr>
          <w:rFonts w:ascii="Times New Roman" w:hAnsi="Times New Roman" w:cs="Times New Roman"/>
          <w:b/>
          <w:sz w:val="24"/>
          <w:szCs w:val="24"/>
        </w:rPr>
        <w:br w:type="page"/>
      </w:r>
    </w:p>
    <w:p w:rsidR="00F87FAA" w:rsidRDefault="00F87FAA" w:rsidP="00E92E31">
      <w:pPr>
        <w:ind w:leftChars="-1" w:left="-2" w:firstLine="2"/>
        <w:jc w:val="center"/>
        <w:rPr>
          <w:rFonts w:ascii="Times New Roman" w:hAnsi="Times New Roman" w:cs="Times New Roman"/>
          <w:b/>
          <w:sz w:val="24"/>
          <w:szCs w:val="24"/>
        </w:rPr>
      </w:pPr>
    </w:p>
    <w:p w:rsidR="00271431" w:rsidRDefault="00271431" w:rsidP="00E92E31">
      <w:pPr>
        <w:ind w:leftChars="-1" w:left="-2" w:firstLine="2"/>
        <w:jc w:val="center"/>
        <w:rPr>
          <w:rFonts w:ascii="Times New Roman" w:hAnsi="Times New Roman" w:cs="Times New Roman"/>
          <w:b/>
          <w:sz w:val="24"/>
          <w:szCs w:val="24"/>
        </w:rPr>
      </w:pPr>
      <w:r>
        <w:rPr>
          <w:rFonts w:ascii="Times New Roman" w:hAnsi="Times New Roman" w:cs="Times New Roman" w:hint="eastAsia"/>
          <w:b/>
          <w:noProof/>
          <w:sz w:val="24"/>
          <w:szCs w:val="24"/>
        </w:rPr>
        <w:drawing>
          <wp:inline distT="0" distB="0" distL="0" distR="0">
            <wp:extent cx="8863330" cy="49225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S8.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63330" cy="4922520"/>
                    </a:xfrm>
                    <a:prstGeom prst="rect">
                      <a:avLst/>
                    </a:prstGeom>
                  </pic:spPr>
                </pic:pic>
              </a:graphicData>
            </a:graphic>
          </wp:inline>
        </w:drawing>
      </w:r>
    </w:p>
    <w:p w:rsidR="00E92E31" w:rsidRDefault="002330F1" w:rsidP="005C5087">
      <w:pPr>
        <w:rPr>
          <w:rFonts w:ascii="Times New Roman" w:hAnsi="Times New Roman" w:cs="Times New Roman"/>
          <w:sz w:val="24"/>
          <w:szCs w:val="24"/>
        </w:rPr>
      </w:pPr>
      <w:r>
        <w:rPr>
          <w:rFonts w:ascii="Times New Roman" w:hAnsi="Times New Roman" w:cs="Times New Roman" w:hint="eastAsia"/>
          <w:b/>
          <w:sz w:val="24"/>
          <w:szCs w:val="24"/>
        </w:rPr>
        <w:lastRenderedPageBreak/>
        <w:t>F</w:t>
      </w:r>
      <w:r w:rsidR="00B5794E">
        <w:rPr>
          <w:rFonts w:ascii="Times New Roman" w:hAnsi="Times New Roman" w:cs="Times New Roman"/>
          <w:b/>
          <w:sz w:val="24"/>
          <w:szCs w:val="24"/>
        </w:rPr>
        <w:t xml:space="preserve">ig </w:t>
      </w:r>
      <w:r w:rsidR="003506F1">
        <w:rPr>
          <w:rFonts w:ascii="Times New Roman" w:hAnsi="Times New Roman" w:cs="Times New Roman"/>
          <w:b/>
          <w:sz w:val="24"/>
          <w:szCs w:val="24"/>
        </w:rPr>
        <w:t>S</w:t>
      </w:r>
      <w:r w:rsidR="006E359D">
        <w:rPr>
          <w:rFonts w:ascii="Times New Roman" w:hAnsi="Times New Roman" w:cs="Times New Roman"/>
          <w:b/>
          <w:sz w:val="24"/>
          <w:szCs w:val="24"/>
        </w:rPr>
        <w:t>1</w:t>
      </w:r>
      <w:r w:rsidR="00E73E68">
        <w:rPr>
          <w:rFonts w:ascii="Times New Roman" w:hAnsi="Times New Roman" w:cs="Times New Roman"/>
          <w:b/>
          <w:sz w:val="24"/>
          <w:szCs w:val="24"/>
        </w:rPr>
        <w:t>1</w:t>
      </w:r>
      <w:r>
        <w:rPr>
          <w:rFonts w:ascii="Times New Roman" w:hAnsi="Times New Roman" w:cs="Times New Roman"/>
          <w:b/>
          <w:sz w:val="24"/>
          <w:szCs w:val="24"/>
        </w:rPr>
        <w:t>.</w:t>
      </w:r>
      <w:r w:rsidR="001D4F76">
        <w:rPr>
          <w:rFonts w:ascii="Times New Roman" w:hAnsi="Times New Roman" w:cs="Times New Roman"/>
          <w:b/>
          <w:sz w:val="24"/>
          <w:szCs w:val="24"/>
        </w:rPr>
        <w:t xml:space="preserve"> </w:t>
      </w:r>
      <w:r w:rsidR="001D4F76">
        <w:rPr>
          <w:rFonts w:ascii="Times New Roman" w:hAnsi="Times New Roman" w:cs="Times New Roman"/>
          <w:sz w:val="24"/>
          <w:szCs w:val="24"/>
        </w:rPr>
        <w:t xml:space="preserve">The correlations between module eigenvalues and environmental factors within the </w:t>
      </w:r>
      <w:r w:rsidR="00271431">
        <w:rPr>
          <w:rFonts w:ascii="Times New Roman" w:hAnsi="Times New Roman" w:cs="Times New Roman"/>
          <w:sz w:val="24"/>
          <w:szCs w:val="24"/>
        </w:rPr>
        <w:t>PSZN</w:t>
      </w:r>
      <w:r w:rsidR="009E7B4F">
        <w:rPr>
          <w:rFonts w:ascii="Times New Roman" w:hAnsi="Times New Roman" w:cs="Times New Roman"/>
          <w:sz w:val="24"/>
          <w:szCs w:val="24"/>
        </w:rPr>
        <w:t>s</w:t>
      </w:r>
      <w:r w:rsidR="001D4F76">
        <w:rPr>
          <w:rFonts w:ascii="Times New Roman" w:hAnsi="Times New Roman" w:cs="Times New Roman"/>
          <w:sz w:val="24"/>
          <w:szCs w:val="24"/>
        </w:rPr>
        <w:t xml:space="preserve"> and </w:t>
      </w:r>
      <w:r w:rsidR="00271431">
        <w:rPr>
          <w:rFonts w:ascii="Times New Roman" w:hAnsi="Times New Roman" w:cs="Times New Roman"/>
          <w:sz w:val="24"/>
          <w:szCs w:val="24"/>
        </w:rPr>
        <w:t>PBZN</w:t>
      </w:r>
      <w:r w:rsidR="009E7B4F">
        <w:rPr>
          <w:rFonts w:ascii="Times New Roman" w:hAnsi="Times New Roman" w:cs="Times New Roman"/>
          <w:sz w:val="24"/>
          <w:szCs w:val="24"/>
        </w:rPr>
        <w:t>s</w:t>
      </w:r>
      <w:r w:rsidR="001D4F76">
        <w:rPr>
          <w:rFonts w:ascii="Times New Roman" w:hAnsi="Times New Roman" w:cs="Times New Roman"/>
          <w:sz w:val="24"/>
          <w:szCs w:val="24"/>
        </w:rPr>
        <w:t xml:space="preserve">. The significance is shown by </w:t>
      </w:r>
      <w:r w:rsidR="001D4F76" w:rsidRPr="001D4F76">
        <w:rPr>
          <w:rFonts w:ascii="Times New Roman" w:hAnsi="Times New Roman" w:cs="Times New Roman"/>
          <w:sz w:val="24"/>
          <w:szCs w:val="24"/>
        </w:rPr>
        <w:t>asterisk</w:t>
      </w:r>
      <w:r w:rsidR="001D4F76">
        <w:rPr>
          <w:rFonts w:ascii="Times New Roman" w:hAnsi="Times New Roman" w:cs="Times New Roman"/>
          <w:sz w:val="24"/>
          <w:szCs w:val="24"/>
        </w:rPr>
        <w:t xml:space="preserve"> (</w:t>
      </w:r>
      <w:r w:rsidR="001D113A">
        <w:rPr>
          <w:rFonts w:ascii="Times New Roman" w:hAnsi="Times New Roman" w:cs="Times New Roman"/>
          <w:sz w:val="24"/>
          <w:szCs w:val="24"/>
        </w:rPr>
        <w:t xml:space="preserve">***, </w:t>
      </w:r>
      <w:r w:rsidR="001D113A">
        <w:rPr>
          <w:rFonts w:ascii="Times New Roman" w:hAnsi="Times New Roman" w:cs="Times New Roman"/>
          <w:i/>
          <w:sz w:val="24"/>
          <w:szCs w:val="24"/>
        </w:rPr>
        <w:t>P</w:t>
      </w:r>
      <w:r w:rsidR="001F7AE4">
        <w:rPr>
          <w:rFonts w:ascii="Times New Roman" w:hAnsi="Times New Roman" w:cs="Times New Roman"/>
          <w:i/>
          <w:sz w:val="24"/>
          <w:szCs w:val="24"/>
        </w:rPr>
        <w:t xml:space="preserve"> </w:t>
      </w:r>
      <w:r w:rsidR="001D113A">
        <w:rPr>
          <w:rFonts w:ascii="Times New Roman" w:hAnsi="Times New Roman" w:cs="Times New Roman"/>
          <w:sz w:val="24"/>
          <w:szCs w:val="24"/>
        </w:rPr>
        <w:t>&lt;</w:t>
      </w:r>
      <w:r w:rsidR="001F7AE4">
        <w:rPr>
          <w:rFonts w:ascii="Times New Roman" w:hAnsi="Times New Roman" w:cs="Times New Roman"/>
          <w:sz w:val="24"/>
          <w:szCs w:val="24"/>
        </w:rPr>
        <w:t xml:space="preserve"> </w:t>
      </w:r>
      <w:r w:rsidR="001D113A">
        <w:rPr>
          <w:rFonts w:ascii="Times New Roman" w:hAnsi="Times New Roman" w:cs="Times New Roman"/>
          <w:sz w:val="24"/>
          <w:szCs w:val="24"/>
        </w:rPr>
        <w:t xml:space="preserve">0.001; **, </w:t>
      </w:r>
      <w:r w:rsidR="001D113A">
        <w:rPr>
          <w:rFonts w:ascii="Times New Roman" w:hAnsi="Times New Roman" w:cs="Times New Roman"/>
          <w:i/>
          <w:sz w:val="24"/>
          <w:szCs w:val="24"/>
        </w:rPr>
        <w:t>P</w:t>
      </w:r>
      <w:r w:rsidR="001D113A">
        <w:rPr>
          <w:rFonts w:ascii="Times New Roman" w:hAnsi="Times New Roman" w:cs="Times New Roman"/>
          <w:sz w:val="24"/>
          <w:szCs w:val="24"/>
        </w:rPr>
        <w:t xml:space="preserve"> &lt;</w:t>
      </w:r>
      <w:r w:rsidR="001F7AE4">
        <w:rPr>
          <w:rFonts w:ascii="Times New Roman" w:hAnsi="Times New Roman" w:cs="Times New Roman"/>
          <w:sz w:val="24"/>
          <w:szCs w:val="24"/>
        </w:rPr>
        <w:t xml:space="preserve"> </w:t>
      </w:r>
      <w:r w:rsidR="001D113A">
        <w:rPr>
          <w:rFonts w:ascii="Times New Roman" w:hAnsi="Times New Roman" w:cs="Times New Roman"/>
          <w:sz w:val="24"/>
          <w:szCs w:val="24"/>
        </w:rPr>
        <w:t xml:space="preserve">0.01; *, </w:t>
      </w:r>
      <w:r w:rsidR="001D113A">
        <w:rPr>
          <w:rFonts w:ascii="Times New Roman" w:hAnsi="Times New Roman" w:cs="Times New Roman"/>
          <w:i/>
          <w:sz w:val="24"/>
          <w:szCs w:val="24"/>
        </w:rPr>
        <w:t>P</w:t>
      </w:r>
      <w:r w:rsidR="001D113A">
        <w:rPr>
          <w:rFonts w:ascii="Times New Roman" w:hAnsi="Times New Roman" w:cs="Times New Roman"/>
          <w:sz w:val="24"/>
          <w:szCs w:val="24"/>
        </w:rPr>
        <w:t xml:space="preserve"> &lt;</w:t>
      </w:r>
      <w:r w:rsidR="001F7AE4">
        <w:rPr>
          <w:rFonts w:ascii="Times New Roman" w:hAnsi="Times New Roman" w:cs="Times New Roman"/>
          <w:sz w:val="24"/>
          <w:szCs w:val="24"/>
        </w:rPr>
        <w:t xml:space="preserve"> </w:t>
      </w:r>
      <w:r w:rsidR="001D113A">
        <w:rPr>
          <w:rFonts w:ascii="Times New Roman" w:hAnsi="Times New Roman" w:cs="Times New Roman"/>
          <w:sz w:val="24"/>
          <w:szCs w:val="24"/>
        </w:rPr>
        <w:t>0.05</w:t>
      </w:r>
      <w:r w:rsidR="001D4F76">
        <w:rPr>
          <w:rFonts w:ascii="Times New Roman" w:hAnsi="Times New Roman" w:cs="Times New Roman"/>
          <w:sz w:val="24"/>
          <w:szCs w:val="24"/>
        </w:rPr>
        <w:t>)</w:t>
      </w:r>
      <w:r w:rsidR="00E92E31">
        <w:rPr>
          <w:rFonts w:ascii="Times New Roman" w:hAnsi="Times New Roman" w:cs="Times New Roman"/>
          <w:sz w:val="24"/>
          <w:szCs w:val="24"/>
        </w:rPr>
        <w:br w:type="page"/>
      </w:r>
    </w:p>
    <w:p w:rsidR="0081797B" w:rsidRDefault="0081797B" w:rsidP="005C5087">
      <w:pPr>
        <w:rPr>
          <w:rFonts w:ascii="Times New Roman" w:hAnsi="Times New Roman" w:cs="Times New Roman"/>
          <w:b/>
          <w:sz w:val="24"/>
          <w:szCs w:val="24"/>
        </w:rPr>
        <w:sectPr w:rsidR="0081797B" w:rsidSect="00E92E31">
          <w:pgSz w:w="16838" w:h="11906" w:orient="landscape"/>
          <w:pgMar w:top="1800" w:right="1440" w:bottom="1800" w:left="1440" w:header="851" w:footer="992" w:gutter="0"/>
          <w:cols w:space="425"/>
          <w:docGrid w:type="lines" w:linePitch="312"/>
        </w:sectPr>
      </w:pPr>
    </w:p>
    <w:p w:rsidR="00517292" w:rsidRPr="00A460B1" w:rsidRDefault="00A460B1" w:rsidP="005C5087">
      <w:pPr>
        <w:rPr>
          <w:rFonts w:ascii="Times New Roman" w:hAnsi="Times New Roman" w:cs="Times New Roman"/>
          <w:sz w:val="24"/>
          <w:szCs w:val="24"/>
        </w:rPr>
      </w:pPr>
      <w:r w:rsidRPr="00A460B1">
        <w:rPr>
          <w:rFonts w:ascii="Times New Roman" w:hAnsi="Times New Roman" w:cs="Times New Roman"/>
          <w:b/>
          <w:sz w:val="24"/>
          <w:szCs w:val="24"/>
        </w:rPr>
        <w:lastRenderedPageBreak/>
        <w:t xml:space="preserve">Table S1. </w:t>
      </w:r>
      <w:r w:rsidRPr="00A460B1">
        <w:rPr>
          <w:rFonts w:ascii="Times New Roman" w:hAnsi="Times New Roman" w:cs="Times New Roman"/>
          <w:sz w:val="24"/>
          <w:szCs w:val="24"/>
        </w:rPr>
        <w:t>ANOVA of environmental factors and distance correlated with networked planktonic beta diversity.</w:t>
      </w:r>
      <w:r w:rsidR="00274AC8" w:rsidRPr="00274AC8">
        <w:t xml:space="preserve"> </w:t>
      </w:r>
      <w:r w:rsidR="00274AC8" w:rsidRPr="00274AC8">
        <w:rPr>
          <w:rFonts w:ascii="Times New Roman" w:hAnsi="Times New Roman" w:cs="Times New Roman"/>
          <w:sz w:val="24"/>
          <w:szCs w:val="24"/>
        </w:rPr>
        <w:t xml:space="preserve">The significance is shown by </w:t>
      </w:r>
      <w:r w:rsidR="00AF6825">
        <w:rPr>
          <w:rFonts w:ascii="Times New Roman" w:hAnsi="Times New Roman" w:cs="Times New Roman"/>
          <w:sz w:val="24"/>
          <w:szCs w:val="24"/>
        </w:rPr>
        <w:t>number</w:t>
      </w:r>
      <w:r w:rsidR="00274AC8" w:rsidRPr="00274AC8">
        <w:rPr>
          <w:rFonts w:ascii="Times New Roman" w:hAnsi="Times New Roman" w:cs="Times New Roman"/>
          <w:sz w:val="24"/>
          <w:szCs w:val="24"/>
        </w:rPr>
        <w:t xml:space="preserve"> in bold</w:t>
      </w:r>
      <w:r w:rsidR="00274AC8">
        <w:rPr>
          <w:rFonts w:ascii="Times New Roman" w:hAnsi="Times New Roman" w:cs="Times New Roman"/>
          <w:sz w:val="24"/>
          <w:szCs w:val="24"/>
        </w:rPr>
        <w:t>.</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417"/>
        <w:gridCol w:w="1134"/>
      </w:tblGrid>
      <w:tr w:rsidR="00A460B1" w:rsidTr="002F7672">
        <w:trPr>
          <w:jc w:val="center"/>
        </w:trPr>
        <w:tc>
          <w:tcPr>
            <w:tcW w:w="1701" w:type="dxa"/>
            <w:tcBorders>
              <w:top w:val="single" w:sz="12" w:space="0" w:color="auto"/>
              <w:bottom w:val="single" w:sz="6" w:space="0" w:color="auto"/>
            </w:tcBorders>
          </w:tcPr>
          <w:p w:rsidR="00A460B1" w:rsidRDefault="00A460B1" w:rsidP="002F7672">
            <w:pPr>
              <w:rPr>
                <w:rFonts w:ascii="Times New Roman" w:hAnsi="Times New Roman" w:cs="Times New Roman"/>
              </w:rPr>
            </w:pPr>
          </w:p>
        </w:tc>
        <w:tc>
          <w:tcPr>
            <w:tcW w:w="1417" w:type="dxa"/>
            <w:tcBorders>
              <w:top w:val="single" w:sz="12" w:space="0" w:color="auto"/>
              <w:bottom w:val="single" w:sz="6" w:space="0" w:color="auto"/>
            </w:tcBorders>
          </w:tcPr>
          <w:p w:rsidR="00A460B1" w:rsidRPr="00854523" w:rsidRDefault="00A460B1" w:rsidP="002E352C">
            <w:pPr>
              <w:jc w:val="center"/>
              <w:rPr>
                <w:rFonts w:ascii="Times New Roman" w:hAnsi="Times New Roman" w:cs="Times New Roman"/>
              </w:rPr>
            </w:pPr>
            <w:r w:rsidRPr="00854523">
              <w:rPr>
                <w:rFonts w:ascii="Times New Roman" w:eastAsia="宋体" w:hAnsi="Times New Roman" w:cs="Times New Roman"/>
                <w:iCs/>
                <w:color w:val="000000" w:themeColor="text1"/>
                <w:szCs w:val="21"/>
                <w:lang w:eastAsia="ru-RU"/>
              </w:rPr>
              <w:t>F</w:t>
            </w:r>
          </w:p>
        </w:tc>
        <w:tc>
          <w:tcPr>
            <w:tcW w:w="1134" w:type="dxa"/>
            <w:tcBorders>
              <w:top w:val="single" w:sz="12" w:space="0" w:color="auto"/>
              <w:bottom w:val="single" w:sz="6" w:space="0" w:color="auto"/>
            </w:tcBorders>
          </w:tcPr>
          <w:p w:rsidR="00A460B1" w:rsidRPr="00854523" w:rsidRDefault="00513642" w:rsidP="002E352C">
            <w:pPr>
              <w:jc w:val="center"/>
              <w:rPr>
                <w:rFonts w:ascii="Times New Roman" w:hAnsi="Times New Roman" w:cs="Times New Roman"/>
              </w:rPr>
            </w:pPr>
            <w:r w:rsidRPr="00854523">
              <w:rPr>
                <w:rFonts w:ascii="Times New Roman" w:eastAsia="宋体" w:hAnsi="Times New Roman" w:cs="Times New Roman"/>
                <w:i/>
                <w:iCs/>
                <w:color w:val="000000" w:themeColor="text1"/>
                <w:szCs w:val="21"/>
              </w:rPr>
              <w:t>P</w:t>
            </w:r>
          </w:p>
        </w:tc>
      </w:tr>
      <w:tr w:rsidR="00A460B1" w:rsidTr="002F7672">
        <w:trPr>
          <w:jc w:val="center"/>
        </w:trPr>
        <w:tc>
          <w:tcPr>
            <w:tcW w:w="1701" w:type="dxa"/>
            <w:tcBorders>
              <w:top w:val="single" w:sz="6" w:space="0" w:color="auto"/>
            </w:tcBorders>
          </w:tcPr>
          <w:p w:rsidR="00A460B1" w:rsidRDefault="00A460B1" w:rsidP="002F7672">
            <w:pPr>
              <w:jc w:val="center"/>
              <w:rPr>
                <w:rFonts w:ascii="Times New Roman" w:hAnsi="Times New Roman" w:cs="Times New Roman"/>
              </w:rPr>
            </w:pPr>
            <w:r w:rsidRPr="00BD5083">
              <w:rPr>
                <w:rFonts w:ascii="Times New Roman" w:hAnsi="Times New Roman" w:cs="Times New Roman"/>
              </w:rPr>
              <w:t>PCNM2</w:t>
            </w:r>
          </w:p>
        </w:tc>
        <w:tc>
          <w:tcPr>
            <w:tcW w:w="1417" w:type="dxa"/>
            <w:tcBorders>
              <w:top w:val="single" w:sz="6" w:space="0" w:color="auto"/>
            </w:tcBorders>
          </w:tcPr>
          <w:p w:rsidR="00A460B1" w:rsidRDefault="00A460B1" w:rsidP="002F7672">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.03</w:t>
            </w:r>
          </w:p>
        </w:tc>
        <w:tc>
          <w:tcPr>
            <w:tcW w:w="1134" w:type="dxa"/>
            <w:tcBorders>
              <w:top w:val="single" w:sz="6" w:space="0" w:color="auto"/>
            </w:tcBorders>
          </w:tcPr>
          <w:p w:rsidR="00A460B1" w:rsidRDefault="00A460B1" w:rsidP="002F7672">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.059</w:t>
            </w:r>
          </w:p>
        </w:tc>
      </w:tr>
      <w:tr w:rsidR="00A460B1" w:rsidTr="002F7672">
        <w:trPr>
          <w:jc w:val="center"/>
        </w:trPr>
        <w:tc>
          <w:tcPr>
            <w:tcW w:w="1701" w:type="dxa"/>
          </w:tcPr>
          <w:p w:rsidR="00A460B1" w:rsidRDefault="00A460B1" w:rsidP="002F7672">
            <w:pPr>
              <w:jc w:val="center"/>
              <w:rPr>
                <w:rFonts w:ascii="Times New Roman" w:hAnsi="Times New Roman" w:cs="Times New Roman"/>
              </w:rPr>
            </w:pPr>
            <w:r>
              <w:rPr>
                <w:rFonts w:ascii="Times New Roman" w:hAnsi="Times New Roman" w:cs="Times New Roman"/>
              </w:rPr>
              <w:t>PCNM3</w:t>
            </w:r>
          </w:p>
        </w:tc>
        <w:tc>
          <w:tcPr>
            <w:tcW w:w="1417" w:type="dxa"/>
          </w:tcPr>
          <w:p w:rsidR="00A460B1" w:rsidRDefault="00A460B1" w:rsidP="002F7672">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.71</w:t>
            </w:r>
          </w:p>
        </w:tc>
        <w:tc>
          <w:tcPr>
            <w:tcW w:w="1134" w:type="dxa"/>
          </w:tcPr>
          <w:p w:rsidR="00A460B1" w:rsidRDefault="00A460B1" w:rsidP="002F7672">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.096</w:t>
            </w:r>
          </w:p>
        </w:tc>
      </w:tr>
      <w:tr w:rsidR="00A460B1" w:rsidTr="002F7672">
        <w:trPr>
          <w:jc w:val="center"/>
        </w:trPr>
        <w:tc>
          <w:tcPr>
            <w:tcW w:w="1701" w:type="dxa"/>
          </w:tcPr>
          <w:p w:rsidR="00A460B1" w:rsidRDefault="00A460B1" w:rsidP="002F7672">
            <w:pPr>
              <w:jc w:val="center"/>
              <w:rPr>
                <w:rFonts w:ascii="Times New Roman" w:hAnsi="Times New Roman" w:cs="Times New Roman"/>
              </w:rPr>
            </w:pPr>
            <w:r>
              <w:rPr>
                <w:rFonts w:ascii="Times New Roman" w:hAnsi="Times New Roman" w:cs="Times New Roman"/>
              </w:rPr>
              <w:t>PCNM4</w:t>
            </w:r>
          </w:p>
        </w:tc>
        <w:tc>
          <w:tcPr>
            <w:tcW w:w="1417" w:type="dxa"/>
          </w:tcPr>
          <w:p w:rsidR="00A460B1" w:rsidRDefault="00A460B1" w:rsidP="002F7672">
            <w:pPr>
              <w:jc w:val="center"/>
              <w:rPr>
                <w:rFonts w:ascii="Times New Roman" w:hAnsi="Times New Roman" w:cs="Times New Roman"/>
              </w:rPr>
            </w:pPr>
            <w:r>
              <w:rPr>
                <w:rFonts w:ascii="Times New Roman" w:hAnsi="Times New Roman" w:cs="Times New Roman"/>
              </w:rPr>
              <w:t>1.64</w:t>
            </w:r>
          </w:p>
        </w:tc>
        <w:tc>
          <w:tcPr>
            <w:tcW w:w="1134" w:type="dxa"/>
          </w:tcPr>
          <w:p w:rsidR="00A460B1" w:rsidRDefault="00A460B1" w:rsidP="002F7672">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.154</w:t>
            </w:r>
          </w:p>
        </w:tc>
      </w:tr>
      <w:tr w:rsidR="00A460B1" w:rsidTr="002F7672">
        <w:trPr>
          <w:jc w:val="center"/>
        </w:trPr>
        <w:tc>
          <w:tcPr>
            <w:tcW w:w="1701" w:type="dxa"/>
          </w:tcPr>
          <w:p w:rsidR="00A460B1" w:rsidRDefault="00A460B1" w:rsidP="002F7672">
            <w:pPr>
              <w:jc w:val="center"/>
              <w:rPr>
                <w:rFonts w:ascii="Times New Roman" w:hAnsi="Times New Roman" w:cs="Times New Roman"/>
              </w:rPr>
            </w:pPr>
            <w:r>
              <w:rPr>
                <w:rFonts w:ascii="Times New Roman" w:hAnsi="Times New Roman" w:cs="Times New Roman"/>
              </w:rPr>
              <w:t>PCNM6</w:t>
            </w:r>
          </w:p>
        </w:tc>
        <w:tc>
          <w:tcPr>
            <w:tcW w:w="1417" w:type="dxa"/>
          </w:tcPr>
          <w:p w:rsidR="00A460B1" w:rsidRDefault="00A460B1" w:rsidP="002F7672">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.49</w:t>
            </w:r>
          </w:p>
        </w:tc>
        <w:tc>
          <w:tcPr>
            <w:tcW w:w="1134" w:type="dxa"/>
          </w:tcPr>
          <w:p w:rsidR="00A460B1" w:rsidRDefault="00A460B1" w:rsidP="002F7672">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.186</w:t>
            </w:r>
          </w:p>
        </w:tc>
      </w:tr>
      <w:tr w:rsidR="00A460B1" w:rsidTr="002F7672">
        <w:trPr>
          <w:jc w:val="center"/>
        </w:trPr>
        <w:tc>
          <w:tcPr>
            <w:tcW w:w="1701" w:type="dxa"/>
          </w:tcPr>
          <w:p w:rsidR="00A460B1" w:rsidRDefault="00A460B1" w:rsidP="002F7672">
            <w:pPr>
              <w:jc w:val="center"/>
              <w:rPr>
                <w:rFonts w:ascii="Times New Roman" w:hAnsi="Times New Roman" w:cs="Times New Roman"/>
              </w:rPr>
            </w:pPr>
            <w:r>
              <w:rPr>
                <w:rFonts w:ascii="Times New Roman" w:hAnsi="Times New Roman" w:cs="Times New Roman"/>
              </w:rPr>
              <w:t>PCNM8</w:t>
            </w:r>
          </w:p>
        </w:tc>
        <w:tc>
          <w:tcPr>
            <w:tcW w:w="1417" w:type="dxa"/>
          </w:tcPr>
          <w:p w:rsidR="00A460B1" w:rsidRDefault="00A460B1" w:rsidP="002F7672">
            <w:pPr>
              <w:jc w:val="center"/>
              <w:rPr>
                <w:rFonts w:ascii="Times New Roman" w:hAnsi="Times New Roman" w:cs="Times New Roman"/>
              </w:rPr>
            </w:pPr>
            <w:r>
              <w:rPr>
                <w:rFonts w:ascii="Times New Roman" w:hAnsi="Times New Roman" w:cs="Times New Roman"/>
              </w:rPr>
              <w:t>2.00</w:t>
            </w:r>
          </w:p>
        </w:tc>
        <w:tc>
          <w:tcPr>
            <w:tcW w:w="1134" w:type="dxa"/>
          </w:tcPr>
          <w:p w:rsidR="00A460B1" w:rsidRDefault="00A460B1" w:rsidP="002F7672">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.140</w:t>
            </w:r>
          </w:p>
        </w:tc>
      </w:tr>
      <w:tr w:rsidR="00A460B1" w:rsidTr="002F7672">
        <w:trPr>
          <w:jc w:val="center"/>
        </w:trPr>
        <w:tc>
          <w:tcPr>
            <w:tcW w:w="1701" w:type="dxa"/>
          </w:tcPr>
          <w:p w:rsidR="00A460B1" w:rsidRDefault="00A460B1" w:rsidP="002F7672">
            <w:pPr>
              <w:jc w:val="center"/>
              <w:rPr>
                <w:rFonts w:ascii="Times New Roman" w:hAnsi="Times New Roman" w:cs="Times New Roman"/>
              </w:rPr>
            </w:pPr>
            <w:r>
              <w:rPr>
                <w:rFonts w:ascii="Times New Roman" w:hAnsi="Times New Roman" w:cs="Times New Roman"/>
              </w:rPr>
              <w:t>PCNM10</w:t>
            </w:r>
          </w:p>
        </w:tc>
        <w:tc>
          <w:tcPr>
            <w:tcW w:w="1417" w:type="dxa"/>
          </w:tcPr>
          <w:p w:rsidR="00A460B1" w:rsidRDefault="00A460B1" w:rsidP="002F7672">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.24</w:t>
            </w:r>
          </w:p>
        </w:tc>
        <w:tc>
          <w:tcPr>
            <w:tcW w:w="1134" w:type="dxa"/>
          </w:tcPr>
          <w:p w:rsidR="00A460B1" w:rsidRPr="003B29AC" w:rsidRDefault="00A460B1" w:rsidP="002F7672">
            <w:pPr>
              <w:jc w:val="center"/>
              <w:rPr>
                <w:rFonts w:ascii="Times New Roman" w:hAnsi="Times New Roman" w:cs="Times New Roman"/>
                <w:b/>
              </w:rPr>
            </w:pPr>
            <w:r w:rsidRPr="003B29AC">
              <w:rPr>
                <w:rFonts w:ascii="Times New Roman" w:hAnsi="Times New Roman" w:cs="Times New Roman" w:hint="eastAsia"/>
                <w:b/>
              </w:rPr>
              <w:t>0</w:t>
            </w:r>
            <w:r w:rsidRPr="003B29AC">
              <w:rPr>
                <w:rFonts w:ascii="Times New Roman" w:hAnsi="Times New Roman" w:cs="Times New Roman"/>
                <w:b/>
              </w:rPr>
              <w:t>.021</w:t>
            </w:r>
          </w:p>
        </w:tc>
      </w:tr>
      <w:tr w:rsidR="00A460B1" w:rsidTr="002F7672">
        <w:trPr>
          <w:jc w:val="center"/>
        </w:trPr>
        <w:tc>
          <w:tcPr>
            <w:tcW w:w="1701" w:type="dxa"/>
          </w:tcPr>
          <w:p w:rsidR="00A460B1" w:rsidRDefault="00A460B1" w:rsidP="002F7672">
            <w:pPr>
              <w:jc w:val="center"/>
              <w:rPr>
                <w:rFonts w:ascii="Times New Roman" w:hAnsi="Times New Roman" w:cs="Times New Roman"/>
              </w:rPr>
            </w:pPr>
            <w:r>
              <w:rPr>
                <w:rFonts w:ascii="Times New Roman" w:hAnsi="Times New Roman" w:cs="Times New Roman"/>
              </w:rPr>
              <w:t>PCNM11</w:t>
            </w:r>
          </w:p>
        </w:tc>
        <w:tc>
          <w:tcPr>
            <w:tcW w:w="1417" w:type="dxa"/>
          </w:tcPr>
          <w:p w:rsidR="00A460B1" w:rsidRDefault="00A460B1" w:rsidP="002F7672">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.23</w:t>
            </w:r>
          </w:p>
        </w:tc>
        <w:tc>
          <w:tcPr>
            <w:tcW w:w="1134" w:type="dxa"/>
          </w:tcPr>
          <w:p w:rsidR="00A460B1" w:rsidRDefault="00A460B1" w:rsidP="002F7672">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.129</w:t>
            </w:r>
          </w:p>
        </w:tc>
      </w:tr>
      <w:tr w:rsidR="00A460B1" w:rsidTr="002F7672">
        <w:trPr>
          <w:jc w:val="center"/>
        </w:trPr>
        <w:tc>
          <w:tcPr>
            <w:tcW w:w="1701" w:type="dxa"/>
          </w:tcPr>
          <w:p w:rsidR="00A460B1" w:rsidRDefault="00A460B1" w:rsidP="002F7672">
            <w:pPr>
              <w:jc w:val="center"/>
              <w:rPr>
                <w:rFonts w:ascii="Times New Roman" w:hAnsi="Times New Roman" w:cs="Times New Roman"/>
              </w:rPr>
            </w:pPr>
            <w:r>
              <w:rPr>
                <w:rFonts w:ascii="Times New Roman" w:hAnsi="Times New Roman" w:cs="Times New Roman"/>
              </w:rPr>
              <w:t>PCNM12</w:t>
            </w:r>
          </w:p>
        </w:tc>
        <w:tc>
          <w:tcPr>
            <w:tcW w:w="1417" w:type="dxa"/>
          </w:tcPr>
          <w:p w:rsidR="00A460B1" w:rsidRDefault="00A460B1" w:rsidP="002F7672">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.92</w:t>
            </w:r>
          </w:p>
        </w:tc>
        <w:tc>
          <w:tcPr>
            <w:tcW w:w="1134" w:type="dxa"/>
          </w:tcPr>
          <w:p w:rsidR="00A460B1" w:rsidRDefault="00A460B1" w:rsidP="002F7672">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.084</w:t>
            </w:r>
          </w:p>
        </w:tc>
      </w:tr>
      <w:tr w:rsidR="00A460B1" w:rsidTr="002F7672">
        <w:trPr>
          <w:jc w:val="center"/>
        </w:trPr>
        <w:tc>
          <w:tcPr>
            <w:tcW w:w="1701" w:type="dxa"/>
          </w:tcPr>
          <w:p w:rsidR="00A460B1" w:rsidRDefault="00A460B1" w:rsidP="002F7672">
            <w:pPr>
              <w:jc w:val="center"/>
              <w:rPr>
                <w:rFonts w:ascii="Times New Roman" w:hAnsi="Times New Roman" w:cs="Times New Roman"/>
              </w:rPr>
            </w:pPr>
            <w:r>
              <w:rPr>
                <w:rFonts w:ascii="Times New Roman" w:hAnsi="Times New Roman" w:cs="Times New Roman"/>
              </w:rPr>
              <w:t>PCNM14</w:t>
            </w:r>
          </w:p>
        </w:tc>
        <w:tc>
          <w:tcPr>
            <w:tcW w:w="1417" w:type="dxa"/>
          </w:tcPr>
          <w:p w:rsidR="00A460B1" w:rsidRDefault="00A460B1" w:rsidP="002F7672">
            <w:pPr>
              <w:jc w:val="center"/>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.04</w:t>
            </w:r>
          </w:p>
        </w:tc>
        <w:tc>
          <w:tcPr>
            <w:tcW w:w="1134" w:type="dxa"/>
          </w:tcPr>
          <w:p w:rsidR="00A460B1" w:rsidRPr="003B29AC" w:rsidRDefault="00A460B1" w:rsidP="002F7672">
            <w:pPr>
              <w:jc w:val="center"/>
              <w:rPr>
                <w:rFonts w:ascii="Times New Roman" w:hAnsi="Times New Roman" w:cs="Times New Roman"/>
                <w:b/>
              </w:rPr>
            </w:pPr>
            <w:r w:rsidRPr="003B29AC">
              <w:rPr>
                <w:rFonts w:ascii="Times New Roman" w:hAnsi="Times New Roman" w:cs="Times New Roman" w:hint="eastAsia"/>
                <w:b/>
              </w:rPr>
              <w:t>0</w:t>
            </w:r>
            <w:r w:rsidRPr="003B29AC">
              <w:rPr>
                <w:rFonts w:ascii="Times New Roman" w:hAnsi="Times New Roman" w:cs="Times New Roman"/>
                <w:b/>
              </w:rPr>
              <w:t>.001</w:t>
            </w:r>
          </w:p>
        </w:tc>
      </w:tr>
      <w:tr w:rsidR="00A460B1" w:rsidTr="002F7672">
        <w:trPr>
          <w:jc w:val="center"/>
        </w:trPr>
        <w:tc>
          <w:tcPr>
            <w:tcW w:w="1701" w:type="dxa"/>
          </w:tcPr>
          <w:p w:rsidR="00A460B1" w:rsidRDefault="00A460B1" w:rsidP="002F7672">
            <w:pPr>
              <w:jc w:val="center"/>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emperature</w:t>
            </w:r>
          </w:p>
        </w:tc>
        <w:tc>
          <w:tcPr>
            <w:tcW w:w="1417" w:type="dxa"/>
          </w:tcPr>
          <w:p w:rsidR="00A460B1" w:rsidRDefault="00A460B1" w:rsidP="002F7672">
            <w:pPr>
              <w:jc w:val="center"/>
              <w:rPr>
                <w:rFonts w:ascii="Times New Roman" w:hAnsi="Times New Roman" w:cs="Times New Roman"/>
              </w:rPr>
            </w:pPr>
            <w:r>
              <w:rPr>
                <w:rFonts w:ascii="Times New Roman" w:hAnsi="Times New Roman" w:cs="Times New Roman" w:hint="eastAsia"/>
              </w:rPr>
              <w:t>6</w:t>
            </w:r>
            <w:r>
              <w:rPr>
                <w:rFonts w:ascii="Times New Roman" w:hAnsi="Times New Roman" w:cs="Times New Roman"/>
              </w:rPr>
              <w:t>.24</w:t>
            </w:r>
          </w:p>
        </w:tc>
        <w:tc>
          <w:tcPr>
            <w:tcW w:w="1134" w:type="dxa"/>
          </w:tcPr>
          <w:p w:rsidR="00A460B1" w:rsidRPr="003B29AC" w:rsidRDefault="00A460B1" w:rsidP="002F7672">
            <w:pPr>
              <w:jc w:val="center"/>
              <w:rPr>
                <w:rFonts w:ascii="Times New Roman" w:hAnsi="Times New Roman" w:cs="Times New Roman"/>
                <w:b/>
              </w:rPr>
            </w:pPr>
            <w:r w:rsidRPr="003B29AC">
              <w:rPr>
                <w:rFonts w:ascii="Times New Roman" w:hAnsi="Times New Roman" w:cs="Times New Roman" w:hint="eastAsia"/>
                <w:b/>
              </w:rPr>
              <w:t>0</w:t>
            </w:r>
            <w:r w:rsidRPr="003B29AC">
              <w:rPr>
                <w:rFonts w:ascii="Times New Roman" w:hAnsi="Times New Roman" w:cs="Times New Roman"/>
                <w:b/>
              </w:rPr>
              <w:t>.001</w:t>
            </w:r>
          </w:p>
        </w:tc>
      </w:tr>
      <w:tr w:rsidR="00A460B1" w:rsidTr="002F7672">
        <w:trPr>
          <w:jc w:val="center"/>
        </w:trPr>
        <w:tc>
          <w:tcPr>
            <w:tcW w:w="1701" w:type="dxa"/>
          </w:tcPr>
          <w:p w:rsidR="00A460B1" w:rsidRDefault="00A460B1" w:rsidP="002F7672">
            <w:pPr>
              <w:jc w:val="center"/>
              <w:rPr>
                <w:rFonts w:ascii="Times New Roman" w:hAnsi="Times New Roman" w:cs="Times New Roman"/>
              </w:rPr>
            </w:pPr>
            <w:r>
              <w:rPr>
                <w:rFonts w:ascii="Times New Roman" w:hAnsi="Times New Roman" w:cs="Times New Roman" w:hint="eastAsia"/>
              </w:rPr>
              <w:t>Z</w:t>
            </w:r>
            <w:r>
              <w:rPr>
                <w:rFonts w:ascii="Times New Roman" w:hAnsi="Times New Roman" w:cs="Times New Roman"/>
              </w:rPr>
              <w:t>n</w:t>
            </w:r>
          </w:p>
        </w:tc>
        <w:tc>
          <w:tcPr>
            <w:tcW w:w="1417" w:type="dxa"/>
          </w:tcPr>
          <w:p w:rsidR="00A460B1" w:rsidRDefault="00A460B1" w:rsidP="002F7672">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.77</w:t>
            </w:r>
          </w:p>
        </w:tc>
        <w:tc>
          <w:tcPr>
            <w:tcW w:w="1134" w:type="dxa"/>
          </w:tcPr>
          <w:p w:rsidR="00A460B1" w:rsidRDefault="00A460B1" w:rsidP="002F7672">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.063</w:t>
            </w:r>
          </w:p>
        </w:tc>
      </w:tr>
      <w:tr w:rsidR="00A460B1" w:rsidTr="002F7672">
        <w:trPr>
          <w:jc w:val="center"/>
        </w:trPr>
        <w:tc>
          <w:tcPr>
            <w:tcW w:w="1701" w:type="dxa"/>
          </w:tcPr>
          <w:p w:rsidR="00A460B1" w:rsidRDefault="00A460B1" w:rsidP="002F7672">
            <w:pPr>
              <w:jc w:val="center"/>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b</w:t>
            </w:r>
          </w:p>
        </w:tc>
        <w:tc>
          <w:tcPr>
            <w:tcW w:w="1417" w:type="dxa"/>
          </w:tcPr>
          <w:p w:rsidR="00A460B1" w:rsidRDefault="00A460B1" w:rsidP="002F7672">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.07</w:t>
            </w:r>
          </w:p>
        </w:tc>
        <w:tc>
          <w:tcPr>
            <w:tcW w:w="1134" w:type="dxa"/>
          </w:tcPr>
          <w:p w:rsidR="00A460B1" w:rsidRDefault="00A460B1" w:rsidP="002F7672">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.135</w:t>
            </w:r>
          </w:p>
        </w:tc>
      </w:tr>
      <w:tr w:rsidR="00A460B1" w:rsidTr="002F7672">
        <w:trPr>
          <w:jc w:val="center"/>
        </w:trPr>
        <w:tc>
          <w:tcPr>
            <w:tcW w:w="1701" w:type="dxa"/>
          </w:tcPr>
          <w:p w:rsidR="00A460B1" w:rsidRDefault="00A460B1" w:rsidP="002F7672">
            <w:pPr>
              <w:jc w:val="center"/>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s</w:t>
            </w:r>
          </w:p>
        </w:tc>
        <w:tc>
          <w:tcPr>
            <w:tcW w:w="1417" w:type="dxa"/>
          </w:tcPr>
          <w:p w:rsidR="00A460B1" w:rsidRDefault="00A460B1" w:rsidP="002F7672">
            <w:pPr>
              <w:jc w:val="center"/>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.04</w:t>
            </w:r>
          </w:p>
        </w:tc>
        <w:tc>
          <w:tcPr>
            <w:tcW w:w="1134" w:type="dxa"/>
          </w:tcPr>
          <w:p w:rsidR="00A460B1" w:rsidRDefault="00A460B1" w:rsidP="002F7672">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.063</w:t>
            </w:r>
          </w:p>
        </w:tc>
      </w:tr>
      <w:tr w:rsidR="00A460B1" w:rsidTr="002F7672">
        <w:trPr>
          <w:jc w:val="center"/>
        </w:trPr>
        <w:tc>
          <w:tcPr>
            <w:tcW w:w="1701" w:type="dxa"/>
          </w:tcPr>
          <w:p w:rsidR="00A460B1" w:rsidRDefault="00A460B1" w:rsidP="002F7672">
            <w:pPr>
              <w:jc w:val="center"/>
              <w:rPr>
                <w:rFonts w:ascii="Times New Roman" w:hAnsi="Times New Roman" w:cs="Times New Roman"/>
              </w:rPr>
            </w:pPr>
            <w:r>
              <w:rPr>
                <w:rFonts w:ascii="Times New Roman" w:hAnsi="Times New Roman" w:cs="Times New Roman" w:hint="eastAsia"/>
              </w:rPr>
              <w:t>N</w:t>
            </w:r>
            <w:r>
              <w:rPr>
                <w:rFonts w:ascii="Times New Roman" w:hAnsi="Times New Roman" w:cs="Times New Roman"/>
              </w:rPr>
              <w:t>O2N</w:t>
            </w:r>
          </w:p>
        </w:tc>
        <w:tc>
          <w:tcPr>
            <w:tcW w:w="1417" w:type="dxa"/>
          </w:tcPr>
          <w:p w:rsidR="00A460B1" w:rsidRDefault="00A460B1" w:rsidP="002F7672">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.48</w:t>
            </w:r>
          </w:p>
        </w:tc>
        <w:tc>
          <w:tcPr>
            <w:tcW w:w="1134" w:type="dxa"/>
          </w:tcPr>
          <w:p w:rsidR="00A460B1" w:rsidRPr="003B29AC" w:rsidRDefault="00A460B1" w:rsidP="002F7672">
            <w:pPr>
              <w:jc w:val="center"/>
              <w:rPr>
                <w:rFonts w:ascii="Times New Roman" w:hAnsi="Times New Roman" w:cs="Times New Roman"/>
                <w:b/>
              </w:rPr>
            </w:pPr>
            <w:r w:rsidRPr="003B29AC">
              <w:rPr>
                <w:rFonts w:ascii="Times New Roman" w:hAnsi="Times New Roman" w:cs="Times New Roman" w:hint="eastAsia"/>
                <w:b/>
              </w:rPr>
              <w:t>0</w:t>
            </w:r>
            <w:r w:rsidRPr="003B29AC">
              <w:rPr>
                <w:rFonts w:ascii="Times New Roman" w:hAnsi="Times New Roman" w:cs="Times New Roman"/>
                <w:b/>
              </w:rPr>
              <w:t>.002</w:t>
            </w:r>
          </w:p>
        </w:tc>
      </w:tr>
      <w:tr w:rsidR="00A460B1" w:rsidTr="002F7672">
        <w:trPr>
          <w:jc w:val="center"/>
        </w:trPr>
        <w:tc>
          <w:tcPr>
            <w:tcW w:w="1701" w:type="dxa"/>
          </w:tcPr>
          <w:p w:rsidR="00A460B1" w:rsidRDefault="00A460B1" w:rsidP="002F7672">
            <w:pPr>
              <w:jc w:val="center"/>
              <w:rPr>
                <w:rFonts w:ascii="Times New Roman" w:hAnsi="Times New Roman" w:cs="Times New Roman"/>
              </w:rPr>
            </w:pPr>
            <w:r>
              <w:rPr>
                <w:rFonts w:ascii="Times New Roman" w:hAnsi="Times New Roman" w:cs="Times New Roman" w:hint="eastAsia"/>
              </w:rPr>
              <w:t>N</w:t>
            </w:r>
            <w:r>
              <w:rPr>
                <w:rFonts w:ascii="Times New Roman" w:hAnsi="Times New Roman" w:cs="Times New Roman"/>
              </w:rPr>
              <w:t>H4N</w:t>
            </w:r>
          </w:p>
        </w:tc>
        <w:tc>
          <w:tcPr>
            <w:tcW w:w="1417" w:type="dxa"/>
          </w:tcPr>
          <w:p w:rsidR="00A460B1" w:rsidRDefault="00A460B1" w:rsidP="002F7672">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.89</w:t>
            </w:r>
          </w:p>
        </w:tc>
        <w:tc>
          <w:tcPr>
            <w:tcW w:w="1134" w:type="dxa"/>
          </w:tcPr>
          <w:p w:rsidR="00A460B1" w:rsidRPr="003B29AC" w:rsidRDefault="00A460B1" w:rsidP="002F7672">
            <w:pPr>
              <w:jc w:val="center"/>
              <w:rPr>
                <w:rFonts w:ascii="Times New Roman" w:hAnsi="Times New Roman" w:cs="Times New Roman"/>
                <w:b/>
              </w:rPr>
            </w:pPr>
            <w:r w:rsidRPr="003B29AC">
              <w:rPr>
                <w:rFonts w:ascii="Times New Roman" w:hAnsi="Times New Roman" w:cs="Times New Roman" w:hint="eastAsia"/>
                <w:b/>
              </w:rPr>
              <w:t>0</w:t>
            </w:r>
            <w:r w:rsidRPr="003B29AC">
              <w:rPr>
                <w:rFonts w:ascii="Times New Roman" w:hAnsi="Times New Roman" w:cs="Times New Roman"/>
                <w:b/>
              </w:rPr>
              <w:t>.013</w:t>
            </w:r>
          </w:p>
        </w:tc>
      </w:tr>
      <w:tr w:rsidR="00A460B1" w:rsidTr="002F7672">
        <w:trPr>
          <w:jc w:val="center"/>
        </w:trPr>
        <w:tc>
          <w:tcPr>
            <w:tcW w:w="1701" w:type="dxa"/>
          </w:tcPr>
          <w:p w:rsidR="00A460B1" w:rsidRDefault="00A460B1" w:rsidP="002F7672">
            <w:pPr>
              <w:jc w:val="center"/>
              <w:rPr>
                <w:rFonts w:ascii="Times New Roman" w:hAnsi="Times New Roman" w:cs="Times New Roman"/>
              </w:rPr>
            </w:pPr>
            <w:r>
              <w:rPr>
                <w:rFonts w:ascii="Times New Roman" w:hAnsi="Times New Roman" w:cs="Times New Roman" w:hint="eastAsia"/>
              </w:rPr>
              <w:t>S</w:t>
            </w:r>
            <w:r>
              <w:rPr>
                <w:rFonts w:ascii="Times New Roman" w:hAnsi="Times New Roman" w:cs="Times New Roman"/>
              </w:rPr>
              <w:t>alinity</w:t>
            </w:r>
          </w:p>
        </w:tc>
        <w:tc>
          <w:tcPr>
            <w:tcW w:w="1417" w:type="dxa"/>
          </w:tcPr>
          <w:p w:rsidR="00A460B1" w:rsidRDefault="00A460B1" w:rsidP="002F7672">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.73</w:t>
            </w:r>
          </w:p>
        </w:tc>
        <w:tc>
          <w:tcPr>
            <w:tcW w:w="1134" w:type="dxa"/>
          </w:tcPr>
          <w:p w:rsidR="00A460B1" w:rsidRDefault="00A460B1" w:rsidP="002F7672">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.129</w:t>
            </w:r>
          </w:p>
        </w:tc>
      </w:tr>
      <w:tr w:rsidR="00A460B1" w:rsidTr="002F7672">
        <w:trPr>
          <w:jc w:val="center"/>
        </w:trPr>
        <w:tc>
          <w:tcPr>
            <w:tcW w:w="1701" w:type="dxa"/>
          </w:tcPr>
          <w:p w:rsidR="00A460B1" w:rsidRDefault="00A460B1" w:rsidP="002F7672">
            <w:pPr>
              <w:jc w:val="center"/>
              <w:rPr>
                <w:rFonts w:ascii="Times New Roman" w:hAnsi="Times New Roman" w:cs="Times New Roman"/>
              </w:rPr>
            </w:pPr>
            <w:r>
              <w:rPr>
                <w:rFonts w:ascii="Times New Roman" w:hAnsi="Times New Roman" w:cs="Times New Roman" w:hint="eastAsia"/>
              </w:rPr>
              <w:t>C</w:t>
            </w:r>
            <w:r>
              <w:rPr>
                <w:rFonts w:ascii="Times New Roman" w:hAnsi="Times New Roman" w:cs="Times New Roman"/>
              </w:rPr>
              <w:t>hlorophylla</w:t>
            </w:r>
          </w:p>
        </w:tc>
        <w:tc>
          <w:tcPr>
            <w:tcW w:w="1417" w:type="dxa"/>
          </w:tcPr>
          <w:p w:rsidR="00A460B1" w:rsidRDefault="00A460B1" w:rsidP="002F7672">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.08</w:t>
            </w:r>
          </w:p>
        </w:tc>
        <w:tc>
          <w:tcPr>
            <w:tcW w:w="1134" w:type="dxa"/>
          </w:tcPr>
          <w:p w:rsidR="00A460B1" w:rsidRDefault="00A460B1" w:rsidP="002F7672">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.269</w:t>
            </w:r>
          </w:p>
        </w:tc>
      </w:tr>
      <w:tr w:rsidR="00A460B1" w:rsidTr="002F7672">
        <w:trPr>
          <w:jc w:val="center"/>
        </w:trPr>
        <w:tc>
          <w:tcPr>
            <w:tcW w:w="1701" w:type="dxa"/>
          </w:tcPr>
          <w:p w:rsidR="00A460B1" w:rsidRDefault="00A460B1" w:rsidP="002F7672">
            <w:pPr>
              <w:jc w:val="center"/>
              <w:rPr>
                <w:rFonts w:ascii="Times New Roman" w:hAnsi="Times New Roman" w:cs="Times New Roman"/>
              </w:rPr>
            </w:pPr>
            <w:r>
              <w:rPr>
                <w:rFonts w:ascii="Times New Roman" w:hAnsi="Times New Roman" w:cs="Times New Roman" w:hint="eastAsia"/>
              </w:rPr>
              <w:t>C</w:t>
            </w:r>
            <w:r>
              <w:rPr>
                <w:rFonts w:ascii="Times New Roman" w:hAnsi="Times New Roman" w:cs="Times New Roman"/>
              </w:rPr>
              <w:t>OD</w:t>
            </w:r>
          </w:p>
        </w:tc>
        <w:tc>
          <w:tcPr>
            <w:tcW w:w="1417" w:type="dxa"/>
          </w:tcPr>
          <w:p w:rsidR="00A460B1" w:rsidRDefault="00A460B1" w:rsidP="002F7672">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.78</w:t>
            </w:r>
          </w:p>
        </w:tc>
        <w:tc>
          <w:tcPr>
            <w:tcW w:w="1134" w:type="dxa"/>
          </w:tcPr>
          <w:p w:rsidR="00A460B1" w:rsidRDefault="00A460B1" w:rsidP="002F7672">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.081</w:t>
            </w:r>
          </w:p>
        </w:tc>
      </w:tr>
      <w:tr w:rsidR="00A460B1" w:rsidTr="002F7672">
        <w:trPr>
          <w:jc w:val="center"/>
        </w:trPr>
        <w:tc>
          <w:tcPr>
            <w:tcW w:w="1701" w:type="dxa"/>
            <w:tcBorders>
              <w:bottom w:val="single" w:sz="12" w:space="0" w:color="auto"/>
            </w:tcBorders>
          </w:tcPr>
          <w:p w:rsidR="00A460B1" w:rsidRDefault="00A460B1" w:rsidP="002F7672">
            <w:pPr>
              <w:jc w:val="center"/>
              <w:rPr>
                <w:rFonts w:ascii="Times New Roman" w:hAnsi="Times New Roman" w:cs="Times New Roman"/>
              </w:rPr>
            </w:pPr>
            <w:r>
              <w:rPr>
                <w:rFonts w:ascii="Times New Roman" w:hAnsi="Times New Roman" w:cs="Times New Roman" w:hint="eastAsia"/>
              </w:rPr>
              <w:t>D</w:t>
            </w:r>
            <w:r>
              <w:rPr>
                <w:rFonts w:ascii="Times New Roman" w:hAnsi="Times New Roman" w:cs="Times New Roman"/>
              </w:rPr>
              <w:t>O</w:t>
            </w:r>
          </w:p>
        </w:tc>
        <w:tc>
          <w:tcPr>
            <w:tcW w:w="1417" w:type="dxa"/>
            <w:tcBorders>
              <w:bottom w:val="single" w:sz="12" w:space="0" w:color="auto"/>
            </w:tcBorders>
          </w:tcPr>
          <w:p w:rsidR="00A460B1" w:rsidRDefault="00A460B1" w:rsidP="002F7672">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.82</w:t>
            </w:r>
          </w:p>
        </w:tc>
        <w:tc>
          <w:tcPr>
            <w:tcW w:w="1134" w:type="dxa"/>
            <w:tcBorders>
              <w:bottom w:val="single" w:sz="12" w:space="0" w:color="auto"/>
            </w:tcBorders>
          </w:tcPr>
          <w:p w:rsidR="00A460B1" w:rsidRDefault="00A460B1" w:rsidP="002F7672">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.09</w:t>
            </w:r>
          </w:p>
        </w:tc>
      </w:tr>
    </w:tbl>
    <w:p w:rsidR="00613790" w:rsidRDefault="00613790" w:rsidP="005C5087">
      <w:pPr>
        <w:rPr>
          <w:rFonts w:ascii="Times New Roman" w:hAnsi="Times New Roman" w:cs="Times New Roman"/>
        </w:rPr>
      </w:pPr>
      <w:r>
        <w:rPr>
          <w:rFonts w:ascii="Times New Roman" w:hAnsi="Times New Roman" w:cs="Times New Roman"/>
        </w:rPr>
        <w:br w:type="page"/>
      </w:r>
    </w:p>
    <w:p w:rsidR="00AC703B" w:rsidRPr="00CF566C" w:rsidRDefault="00CF566C" w:rsidP="005C5087">
      <w:pPr>
        <w:rPr>
          <w:rFonts w:ascii="Times New Roman" w:hAnsi="Times New Roman" w:cs="Times New Roman"/>
          <w:sz w:val="24"/>
          <w:szCs w:val="24"/>
        </w:rPr>
      </w:pPr>
      <w:r w:rsidRPr="00CF566C">
        <w:rPr>
          <w:rFonts w:ascii="Times New Roman" w:hAnsi="Times New Roman" w:cs="Times New Roman"/>
          <w:b/>
          <w:sz w:val="24"/>
          <w:szCs w:val="24"/>
        </w:rPr>
        <w:lastRenderedPageBreak/>
        <w:t>Table S</w:t>
      </w:r>
      <w:r w:rsidR="00226C38">
        <w:rPr>
          <w:rFonts w:ascii="Times New Roman" w:hAnsi="Times New Roman" w:cs="Times New Roman"/>
          <w:b/>
          <w:sz w:val="24"/>
          <w:szCs w:val="24"/>
        </w:rPr>
        <w:t>3</w:t>
      </w:r>
      <w:r w:rsidRPr="00CF566C">
        <w:rPr>
          <w:rFonts w:ascii="Times New Roman" w:hAnsi="Times New Roman" w:cs="Times New Roman"/>
          <w:sz w:val="24"/>
          <w:szCs w:val="24"/>
        </w:rPr>
        <w:t xml:space="preserve">. Topological properties of the </w:t>
      </w:r>
      <w:r w:rsidR="00280DD0">
        <w:rPr>
          <w:rFonts w:ascii="Times New Roman" w:hAnsi="Times New Roman" w:cs="Times New Roman"/>
          <w:sz w:val="24"/>
          <w:szCs w:val="24"/>
        </w:rPr>
        <w:t>PZ</w:t>
      </w:r>
      <w:r>
        <w:rPr>
          <w:rFonts w:ascii="Times New Roman" w:hAnsi="Times New Roman" w:cs="Times New Roman"/>
          <w:sz w:val="24"/>
          <w:szCs w:val="24"/>
        </w:rPr>
        <w:t>Ns</w:t>
      </w:r>
      <w:r w:rsidRPr="00CF566C">
        <w:rPr>
          <w:rFonts w:ascii="Times New Roman" w:hAnsi="Times New Roman" w:cs="Times New Roman"/>
          <w:sz w:val="24"/>
          <w:szCs w:val="24"/>
        </w:rPr>
        <w:t xml:space="preserve"> </w:t>
      </w:r>
      <w:r>
        <w:rPr>
          <w:rFonts w:ascii="Times New Roman" w:hAnsi="Times New Roman" w:cs="Times New Roman"/>
          <w:sz w:val="24"/>
          <w:szCs w:val="24"/>
        </w:rPr>
        <w:t>with different size</w:t>
      </w:r>
      <w:r w:rsidR="00280DD0">
        <w:rPr>
          <w:rFonts w:ascii="Times New Roman" w:hAnsi="Times New Roman" w:cs="Times New Roman"/>
          <w:sz w:val="24"/>
          <w:szCs w:val="24"/>
        </w:rPr>
        <w:t>d</w:t>
      </w:r>
      <w:r>
        <w:rPr>
          <w:rFonts w:ascii="Times New Roman" w:hAnsi="Times New Roman" w:cs="Times New Roman"/>
          <w:sz w:val="24"/>
          <w:szCs w:val="24"/>
        </w:rPr>
        <w:t xml:space="preserve"> zooplankton along the Chines coastline</w:t>
      </w:r>
      <w:r w:rsidRPr="00CF566C">
        <w:rPr>
          <w:rFonts w:ascii="Times New Roman" w:hAnsi="Times New Roman" w:cs="Times New Roman"/>
          <w:sz w:val="24"/>
          <w:szCs w:val="24"/>
        </w:rPr>
        <w:t>.</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
        <w:gridCol w:w="1465"/>
        <w:gridCol w:w="1276"/>
        <w:gridCol w:w="1137"/>
        <w:gridCol w:w="1252"/>
        <w:gridCol w:w="1254"/>
      </w:tblGrid>
      <w:tr w:rsidR="009B1505" w:rsidTr="00271431">
        <w:trPr>
          <w:jc w:val="center"/>
        </w:trPr>
        <w:tc>
          <w:tcPr>
            <w:tcW w:w="881" w:type="dxa"/>
            <w:tcBorders>
              <w:top w:val="single" w:sz="12" w:space="0" w:color="auto"/>
              <w:bottom w:val="single" w:sz="6" w:space="0" w:color="auto"/>
            </w:tcBorders>
          </w:tcPr>
          <w:p w:rsidR="009B1505" w:rsidRDefault="009B1505" w:rsidP="009B1505">
            <w:pPr>
              <w:jc w:val="center"/>
              <w:rPr>
                <w:rFonts w:ascii="Times New Roman" w:hAnsi="Times New Roman" w:cs="Times New Roman"/>
              </w:rPr>
            </w:pPr>
          </w:p>
        </w:tc>
        <w:tc>
          <w:tcPr>
            <w:tcW w:w="1465" w:type="dxa"/>
            <w:tcBorders>
              <w:top w:val="single" w:sz="12" w:space="0" w:color="auto"/>
              <w:bottom w:val="single" w:sz="6" w:space="0" w:color="auto"/>
            </w:tcBorders>
          </w:tcPr>
          <w:p w:rsidR="009B1505" w:rsidRDefault="009B1505" w:rsidP="009B1505">
            <w:pPr>
              <w:jc w:val="center"/>
              <w:rPr>
                <w:rFonts w:ascii="Times New Roman" w:hAnsi="Times New Roman" w:cs="Times New Roman"/>
              </w:rPr>
            </w:pPr>
          </w:p>
        </w:tc>
        <w:tc>
          <w:tcPr>
            <w:tcW w:w="1276" w:type="dxa"/>
            <w:tcBorders>
              <w:top w:val="single" w:sz="12" w:space="0" w:color="auto"/>
              <w:bottom w:val="single" w:sz="6" w:space="0" w:color="auto"/>
            </w:tcBorders>
          </w:tcPr>
          <w:p w:rsidR="009B1505" w:rsidRDefault="009B1505" w:rsidP="009B1505">
            <w:pPr>
              <w:jc w:val="center"/>
              <w:rPr>
                <w:rFonts w:ascii="Times New Roman" w:hAnsi="Times New Roman" w:cs="Times New Roman"/>
              </w:rPr>
            </w:pPr>
            <w:r>
              <w:rPr>
                <w:rFonts w:ascii="Times New Roman" w:hAnsi="Times New Roman" w:cs="Times New Roman" w:hint="eastAsia"/>
              </w:rPr>
              <w:t>N</w:t>
            </w:r>
            <w:r>
              <w:rPr>
                <w:rFonts w:ascii="Times New Roman" w:hAnsi="Times New Roman" w:cs="Times New Roman"/>
              </w:rPr>
              <w:t>etwork size</w:t>
            </w:r>
          </w:p>
        </w:tc>
        <w:tc>
          <w:tcPr>
            <w:tcW w:w="1137" w:type="dxa"/>
            <w:tcBorders>
              <w:top w:val="single" w:sz="12" w:space="0" w:color="auto"/>
              <w:bottom w:val="single" w:sz="6" w:space="0" w:color="auto"/>
            </w:tcBorders>
            <w:vAlign w:val="center"/>
          </w:tcPr>
          <w:p w:rsidR="009B1505" w:rsidRDefault="009B1505" w:rsidP="009B1505">
            <w:pPr>
              <w:jc w:val="center"/>
              <w:rPr>
                <w:rFonts w:ascii="Times New Roman" w:hAnsi="Times New Roman" w:cs="Times New Roman"/>
              </w:rPr>
            </w:pPr>
            <w:r>
              <w:rPr>
                <w:rFonts w:ascii="Times New Roman" w:hAnsi="Times New Roman" w:cs="Times New Roman" w:hint="eastAsia"/>
              </w:rPr>
              <w:t>L</w:t>
            </w:r>
            <w:r>
              <w:rPr>
                <w:rFonts w:ascii="Times New Roman" w:hAnsi="Times New Roman" w:cs="Times New Roman"/>
              </w:rPr>
              <w:t>inks</w:t>
            </w:r>
          </w:p>
        </w:tc>
        <w:tc>
          <w:tcPr>
            <w:tcW w:w="1252" w:type="dxa"/>
            <w:tcBorders>
              <w:top w:val="single" w:sz="12" w:space="0" w:color="auto"/>
              <w:bottom w:val="single" w:sz="6" w:space="0" w:color="auto"/>
            </w:tcBorders>
          </w:tcPr>
          <w:p w:rsidR="009B1505" w:rsidRDefault="009B1505" w:rsidP="009B1505">
            <w:pPr>
              <w:jc w:val="center"/>
              <w:rPr>
                <w:rFonts w:ascii="Times New Roman" w:hAnsi="Times New Roman" w:cs="Times New Roman"/>
              </w:rPr>
            </w:pPr>
            <w:r>
              <w:rPr>
                <w:rFonts w:ascii="Times New Roman" w:hAnsi="Times New Roman" w:cs="Times New Roman" w:hint="eastAsia"/>
              </w:rPr>
              <w:t>L</w:t>
            </w:r>
            <w:r>
              <w:rPr>
                <w:rFonts w:ascii="Times New Roman" w:hAnsi="Times New Roman" w:cs="Times New Roman"/>
              </w:rPr>
              <w:t>inkage density</w:t>
            </w:r>
          </w:p>
        </w:tc>
        <w:tc>
          <w:tcPr>
            <w:tcW w:w="1254" w:type="dxa"/>
            <w:tcBorders>
              <w:top w:val="single" w:sz="12" w:space="0" w:color="auto"/>
              <w:bottom w:val="single" w:sz="6" w:space="0" w:color="auto"/>
            </w:tcBorders>
          </w:tcPr>
          <w:p w:rsidR="009B1505" w:rsidRDefault="009B1505" w:rsidP="009B1505">
            <w:pPr>
              <w:jc w:val="center"/>
              <w:rPr>
                <w:rFonts w:ascii="Times New Roman" w:hAnsi="Times New Roman" w:cs="Times New Roman"/>
              </w:rPr>
            </w:pPr>
            <w:r>
              <w:rPr>
                <w:rFonts w:ascii="Times New Roman" w:hAnsi="Times New Roman" w:cs="Times New Roman" w:hint="eastAsia"/>
              </w:rPr>
              <w:t>L</w:t>
            </w:r>
            <w:r>
              <w:rPr>
                <w:rFonts w:ascii="Times New Roman" w:hAnsi="Times New Roman" w:cs="Times New Roman"/>
              </w:rPr>
              <w:t>inks per species</w:t>
            </w:r>
          </w:p>
        </w:tc>
      </w:tr>
      <w:tr w:rsidR="009B1505" w:rsidTr="00271431">
        <w:trPr>
          <w:jc w:val="center"/>
        </w:trPr>
        <w:tc>
          <w:tcPr>
            <w:tcW w:w="881" w:type="dxa"/>
            <w:vMerge w:val="restart"/>
            <w:tcBorders>
              <w:top w:val="single" w:sz="6" w:space="0" w:color="auto"/>
            </w:tcBorders>
            <w:vAlign w:val="center"/>
          </w:tcPr>
          <w:p w:rsidR="009B1505" w:rsidRDefault="009B1505" w:rsidP="009B1505">
            <w:pPr>
              <w:jc w:val="center"/>
              <w:rPr>
                <w:rFonts w:ascii="Times New Roman" w:hAnsi="Times New Roman" w:cs="Times New Roman"/>
              </w:rPr>
            </w:pPr>
            <w:r>
              <w:rPr>
                <w:rFonts w:ascii="Times New Roman" w:hAnsi="Times New Roman" w:cs="Times New Roman"/>
              </w:rPr>
              <w:t>Site1</w:t>
            </w:r>
          </w:p>
        </w:tc>
        <w:tc>
          <w:tcPr>
            <w:tcW w:w="1465" w:type="dxa"/>
            <w:tcBorders>
              <w:top w:val="single" w:sz="6" w:space="0" w:color="auto"/>
            </w:tcBorders>
          </w:tcPr>
          <w:p w:rsidR="009B1505" w:rsidRDefault="00271431" w:rsidP="009B1505">
            <w:pPr>
              <w:jc w:val="center"/>
              <w:rPr>
                <w:rFonts w:ascii="Times New Roman" w:hAnsi="Times New Roman" w:cs="Times New Roman"/>
              </w:rPr>
            </w:pPr>
            <w:r>
              <w:rPr>
                <w:rFonts w:ascii="Times New Roman" w:hAnsi="Times New Roman" w:cs="Times New Roman"/>
              </w:rPr>
              <w:t>PBZN</w:t>
            </w:r>
          </w:p>
        </w:tc>
        <w:tc>
          <w:tcPr>
            <w:tcW w:w="1276" w:type="dxa"/>
            <w:tcBorders>
              <w:top w:val="single" w:sz="6" w:space="0" w:color="auto"/>
            </w:tcBorders>
          </w:tcPr>
          <w:p w:rsidR="009B1505" w:rsidRDefault="009B1505" w:rsidP="009B1505">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w:t>
            </w:r>
          </w:p>
        </w:tc>
        <w:tc>
          <w:tcPr>
            <w:tcW w:w="1137" w:type="dxa"/>
            <w:tcBorders>
              <w:top w:val="single" w:sz="6" w:space="0" w:color="auto"/>
            </w:tcBorders>
          </w:tcPr>
          <w:p w:rsidR="009B1505" w:rsidRDefault="009B1505" w:rsidP="009B1505">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6</w:t>
            </w:r>
          </w:p>
        </w:tc>
        <w:tc>
          <w:tcPr>
            <w:tcW w:w="1252" w:type="dxa"/>
            <w:tcBorders>
              <w:top w:val="single" w:sz="6" w:space="0" w:color="auto"/>
            </w:tcBorders>
          </w:tcPr>
          <w:p w:rsidR="009B1505" w:rsidRDefault="009B1505" w:rsidP="009B1505">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.688</w:t>
            </w:r>
          </w:p>
        </w:tc>
        <w:tc>
          <w:tcPr>
            <w:tcW w:w="1254" w:type="dxa"/>
            <w:tcBorders>
              <w:top w:val="single" w:sz="6" w:space="0" w:color="auto"/>
            </w:tcBorders>
          </w:tcPr>
          <w:p w:rsidR="009B1505" w:rsidRDefault="009B1505" w:rsidP="009B1505">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.8</w:t>
            </w:r>
          </w:p>
        </w:tc>
      </w:tr>
      <w:tr w:rsidR="009B1505" w:rsidTr="00271431">
        <w:trPr>
          <w:jc w:val="center"/>
        </w:trPr>
        <w:tc>
          <w:tcPr>
            <w:tcW w:w="881" w:type="dxa"/>
            <w:vMerge/>
            <w:vAlign w:val="center"/>
          </w:tcPr>
          <w:p w:rsidR="009B1505" w:rsidRDefault="009B1505" w:rsidP="009B1505">
            <w:pPr>
              <w:jc w:val="center"/>
              <w:rPr>
                <w:rFonts w:ascii="Times New Roman" w:hAnsi="Times New Roman" w:cs="Times New Roman"/>
              </w:rPr>
            </w:pPr>
          </w:p>
        </w:tc>
        <w:tc>
          <w:tcPr>
            <w:tcW w:w="1465" w:type="dxa"/>
          </w:tcPr>
          <w:p w:rsidR="009B1505" w:rsidRDefault="00271431" w:rsidP="009B1505">
            <w:pPr>
              <w:jc w:val="center"/>
              <w:rPr>
                <w:rFonts w:ascii="Times New Roman" w:hAnsi="Times New Roman" w:cs="Times New Roman"/>
              </w:rPr>
            </w:pPr>
            <w:r>
              <w:rPr>
                <w:rFonts w:ascii="Times New Roman" w:hAnsi="Times New Roman" w:cs="Times New Roman"/>
              </w:rPr>
              <w:t>PSZN</w:t>
            </w:r>
          </w:p>
        </w:tc>
        <w:tc>
          <w:tcPr>
            <w:tcW w:w="1276" w:type="dxa"/>
          </w:tcPr>
          <w:p w:rsidR="009B1505" w:rsidRDefault="009B1505" w:rsidP="009B1505">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w:t>
            </w:r>
          </w:p>
        </w:tc>
        <w:tc>
          <w:tcPr>
            <w:tcW w:w="1137" w:type="dxa"/>
          </w:tcPr>
          <w:p w:rsidR="009B1505" w:rsidRDefault="009B1505" w:rsidP="009B1505">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5</w:t>
            </w:r>
          </w:p>
        </w:tc>
        <w:tc>
          <w:tcPr>
            <w:tcW w:w="1252" w:type="dxa"/>
          </w:tcPr>
          <w:p w:rsidR="009B1505" w:rsidRDefault="009B1505" w:rsidP="009B1505">
            <w:pPr>
              <w:jc w:val="center"/>
              <w:rPr>
                <w:rFonts w:ascii="Times New Roman" w:hAnsi="Times New Roman" w:cs="Times New Roman"/>
              </w:rPr>
            </w:pPr>
            <w:r>
              <w:rPr>
                <w:rFonts w:ascii="Times New Roman" w:hAnsi="Times New Roman" w:cs="Times New Roman" w:hint="eastAsia"/>
              </w:rPr>
              <w:t>2</w:t>
            </w:r>
          </w:p>
        </w:tc>
        <w:tc>
          <w:tcPr>
            <w:tcW w:w="1254" w:type="dxa"/>
          </w:tcPr>
          <w:p w:rsidR="009B1505" w:rsidRDefault="009B1505" w:rsidP="009B1505">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.75</w:t>
            </w:r>
          </w:p>
        </w:tc>
      </w:tr>
      <w:tr w:rsidR="00271431" w:rsidTr="00271431">
        <w:trPr>
          <w:jc w:val="center"/>
        </w:trPr>
        <w:tc>
          <w:tcPr>
            <w:tcW w:w="881" w:type="dxa"/>
            <w:vMerge w:val="restart"/>
            <w:vAlign w:val="center"/>
          </w:tcPr>
          <w:p w:rsidR="00271431" w:rsidRDefault="00271431" w:rsidP="00271431">
            <w:pPr>
              <w:jc w:val="center"/>
              <w:rPr>
                <w:rFonts w:ascii="Times New Roman" w:hAnsi="Times New Roman" w:cs="Times New Roman"/>
              </w:rPr>
            </w:pPr>
            <w:r>
              <w:rPr>
                <w:rFonts w:ascii="Times New Roman" w:hAnsi="Times New Roman" w:cs="Times New Roman"/>
              </w:rPr>
              <w:t>Site2</w:t>
            </w:r>
          </w:p>
        </w:tc>
        <w:tc>
          <w:tcPr>
            <w:tcW w:w="1465" w:type="dxa"/>
          </w:tcPr>
          <w:p w:rsidR="00271431" w:rsidRDefault="00271431" w:rsidP="00271431">
            <w:pPr>
              <w:jc w:val="center"/>
              <w:rPr>
                <w:rFonts w:ascii="Times New Roman" w:hAnsi="Times New Roman" w:cs="Times New Roman"/>
              </w:rPr>
            </w:pPr>
            <w:r>
              <w:rPr>
                <w:rFonts w:ascii="Times New Roman" w:hAnsi="Times New Roman" w:cs="Times New Roman"/>
              </w:rPr>
              <w:t>PBZN</w:t>
            </w:r>
          </w:p>
        </w:tc>
        <w:tc>
          <w:tcPr>
            <w:tcW w:w="1276" w:type="dxa"/>
          </w:tcPr>
          <w:p w:rsidR="00271431" w:rsidRDefault="00271431" w:rsidP="00271431">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6</w:t>
            </w:r>
          </w:p>
        </w:tc>
        <w:tc>
          <w:tcPr>
            <w:tcW w:w="1137" w:type="dxa"/>
          </w:tcPr>
          <w:p w:rsidR="00271431" w:rsidRDefault="00271431" w:rsidP="00271431">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5</w:t>
            </w:r>
          </w:p>
        </w:tc>
        <w:tc>
          <w:tcPr>
            <w:tcW w:w="1252" w:type="dxa"/>
          </w:tcPr>
          <w:p w:rsidR="00271431" w:rsidRDefault="00271431" w:rsidP="00271431">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.8</w:t>
            </w:r>
          </w:p>
        </w:tc>
        <w:tc>
          <w:tcPr>
            <w:tcW w:w="1254" w:type="dxa"/>
          </w:tcPr>
          <w:p w:rsidR="00271431" w:rsidRDefault="00271431" w:rsidP="00271431">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.938</w:t>
            </w:r>
          </w:p>
        </w:tc>
      </w:tr>
      <w:tr w:rsidR="00271431" w:rsidTr="00271431">
        <w:trPr>
          <w:jc w:val="center"/>
        </w:trPr>
        <w:tc>
          <w:tcPr>
            <w:tcW w:w="881" w:type="dxa"/>
            <w:vMerge/>
            <w:vAlign w:val="center"/>
          </w:tcPr>
          <w:p w:rsidR="00271431" w:rsidRDefault="00271431" w:rsidP="00271431">
            <w:pPr>
              <w:jc w:val="center"/>
              <w:rPr>
                <w:rFonts w:ascii="Times New Roman" w:hAnsi="Times New Roman" w:cs="Times New Roman"/>
              </w:rPr>
            </w:pPr>
          </w:p>
        </w:tc>
        <w:tc>
          <w:tcPr>
            <w:tcW w:w="1465" w:type="dxa"/>
          </w:tcPr>
          <w:p w:rsidR="00271431" w:rsidRDefault="00271431" w:rsidP="00271431">
            <w:pPr>
              <w:jc w:val="center"/>
              <w:rPr>
                <w:rFonts w:ascii="Times New Roman" w:hAnsi="Times New Roman" w:cs="Times New Roman"/>
              </w:rPr>
            </w:pPr>
            <w:r>
              <w:rPr>
                <w:rFonts w:ascii="Times New Roman" w:hAnsi="Times New Roman" w:cs="Times New Roman"/>
              </w:rPr>
              <w:t>PSZN</w:t>
            </w:r>
          </w:p>
        </w:tc>
        <w:tc>
          <w:tcPr>
            <w:tcW w:w="1276" w:type="dxa"/>
          </w:tcPr>
          <w:p w:rsidR="00271431" w:rsidRDefault="00271431" w:rsidP="00271431">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7</w:t>
            </w:r>
          </w:p>
        </w:tc>
        <w:tc>
          <w:tcPr>
            <w:tcW w:w="1137" w:type="dxa"/>
          </w:tcPr>
          <w:p w:rsidR="00271431" w:rsidRDefault="00271431" w:rsidP="00271431">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3</w:t>
            </w:r>
          </w:p>
        </w:tc>
        <w:tc>
          <w:tcPr>
            <w:tcW w:w="1252" w:type="dxa"/>
          </w:tcPr>
          <w:p w:rsidR="00271431" w:rsidRDefault="00271431" w:rsidP="00271431">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.077</w:t>
            </w:r>
          </w:p>
        </w:tc>
        <w:tc>
          <w:tcPr>
            <w:tcW w:w="1254" w:type="dxa"/>
          </w:tcPr>
          <w:p w:rsidR="00271431" w:rsidRDefault="00271431" w:rsidP="00271431">
            <w:pPr>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.765</w:t>
            </w:r>
          </w:p>
        </w:tc>
      </w:tr>
      <w:tr w:rsidR="00271431" w:rsidTr="00271431">
        <w:trPr>
          <w:jc w:val="center"/>
        </w:trPr>
        <w:tc>
          <w:tcPr>
            <w:tcW w:w="881" w:type="dxa"/>
            <w:vMerge w:val="restart"/>
            <w:vAlign w:val="center"/>
          </w:tcPr>
          <w:p w:rsidR="00271431" w:rsidRDefault="00271431" w:rsidP="00271431">
            <w:pPr>
              <w:jc w:val="center"/>
              <w:rPr>
                <w:rFonts w:ascii="Times New Roman" w:hAnsi="Times New Roman" w:cs="Times New Roman"/>
              </w:rPr>
            </w:pPr>
            <w:r>
              <w:rPr>
                <w:rFonts w:ascii="Times New Roman" w:hAnsi="Times New Roman" w:cs="Times New Roman"/>
              </w:rPr>
              <w:t>Site3</w:t>
            </w:r>
          </w:p>
        </w:tc>
        <w:tc>
          <w:tcPr>
            <w:tcW w:w="1465" w:type="dxa"/>
          </w:tcPr>
          <w:p w:rsidR="00271431" w:rsidRDefault="00271431" w:rsidP="00271431">
            <w:pPr>
              <w:jc w:val="center"/>
              <w:rPr>
                <w:rFonts w:ascii="Times New Roman" w:hAnsi="Times New Roman" w:cs="Times New Roman"/>
              </w:rPr>
            </w:pPr>
            <w:r>
              <w:rPr>
                <w:rFonts w:ascii="Times New Roman" w:hAnsi="Times New Roman" w:cs="Times New Roman"/>
              </w:rPr>
              <w:t>PBZN</w:t>
            </w:r>
          </w:p>
        </w:tc>
        <w:tc>
          <w:tcPr>
            <w:tcW w:w="1276" w:type="dxa"/>
          </w:tcPr>
          <w:p w:rsidR="00271431" w:rsidRDefault="00271431" w:rsidP="00271431">
            <w:pPr>
              <w:jc w:val="center"/>
              <w:rPr>
                <w:rFonts w:ascii="Times New Roman" w:hAnsi="Times New Roman" w:cs="Times New Roman"/>
              </w:rPr>
            </w:pPr>
            <w:r>
              <w:rPr>
                <w:rFonts w:ascii="Times New Roman" w:hAnsi="Times New Roman" w:cs="Times New Roman" w:hint="eastAsia"/>
              </w:rPr>
              <w:t>8</w:t>
            </w:r>
            <w:r>
              <w:rPr>
                <w:rFonts w:ascii="Times New Roman" w:hAnsi="Times New Roman" w:cs="Times New Roman"/>
              </w:rPr>
              <w:t>1</w:t>
            </w:r>
          </w:p>
        </w:tc>
        <w:tc>
          <w:tcPr>
            <w:tcW w:w="1137" w:type="dxa"/>
          </w:tcPr>
          <w:p w:rsidR="00271431" w:rsidRDefault="00271431" w:rsidP="00271431">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31</w:t>
            </w:r>
          </w:p>
        </w:tc>
        <w:tc>
          <w:tcPr>
            <w:tcW w:w="1252" w:type="dxa"/>
          </w:tcPr>
          <w:p w:rsidR="00271431" w:rsidRDefault="00271431" w:rsidP="00271431">
            <w:pPr>
              <w:jc w:val="center"/>
              <w:rPr>
                <w:rFonts w:ascii="Times New Roman" w:hAnsi="Times New Roman" w:cs="Times New Roman"/>
              </w:rPr>
            </w:pPr>
            <w:r>
              <w:rPr>
                <w:rFonts w:ascii="Times New Roman" w:hAnsi="Times New Roman" w:cs="Times New Roman" w:hint="eastAsia"/>
              </w:rPr>
              <w:t>9</w:t>
            </w:r>
            <w:r>
              <w:rPr>
                <w:rFonts w:ascii="Times New Roman" w:hAnsi="Times New Roman" w:cs="Times New Roman"/>
              </w:rPr>
              <w:t>.883</w:t>
            </w:r>
          </w:p>
        </w:tc>
        <w:tc>
          <w:tcPr>
            <w:tcW w:w="1254" w:type="dxa"/>
          </w:tcPr>
          <w:p w:rsidR="00271431" w:rsidRDefault="00271431" w:rsidP="00271431">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.852</w:t>
            </w:r>
          </w:p>
        </w:tc>
      </w:tr>
      <w:tr w:rsidR="00271431" w:rsidTr="00271431">
        <w:trPr>
          <w:jc w:val="center"/>
        </w:trPr>
        <w:tc>
          <w:tcPr>
            <w:tcW w:w="881" w:type="dxa"/>
            <w:vMerge/>
            <w:vAlign w:val="center"/>
          </w:tcPr>
          <w:p w:rsidR="00271431" w:rsidRDefault="00271431" w:rsidP="00271431">
            <w:pPr>
              <w:jc w:val="center"/>
              <w:rPr>
                <w:rFonts w:ascii="Times New Roman" w:hAnsi="Times New Roman" w:cs="Times New Roman"/>
              </w:rPr>
            </w:pPr>
          </w:p>
        </w:tc>
        <w:tc>
          <w:tcPr>
            <w:tcW w:w="1465" w:type="dxa"/>
          </w:tcPr>
          <w:p w:rsidR="00271431" w:rsidRDefault="00271431" w:rsidP="00271431">
            <w:pPr>
              <w:jc w:val="center"/>
              <w:rPr>
                <w:rFonts w:ascii="Times New Roman" w:hAnsi="Times New Roman" w:cs="Times New Roman"/>
              </w:rPr>
            </w:pPr>
            <w:r>
              <w:rPr>
                <w:rFonts w:ascii="Times New Roman" w:hAnsi="Times New Roman" w:cs="Times New Roman"/>
              </w:rPr>
              <w:t>PSZN</w:t>
            </w:r>
          </w:p>
        </w:tc>
        <w:tc>
          <w:tcPr>
            <w:tcW w:w="1276" w:type="dxa"/>
          </w:tcPr>
          <w:p w:rsidR="00271431" w:rsidRDefault="00271431" w:rsidP="00271431">
            <w:pPr>
              <w:jc w:val="center"/>
              <w:rPr>
                <w:rFonts w:ascii="Times New Roman" w:hAnsi="Times New Roman" w:cs="Times New Roman"/>
              </w:rPr>
            </w:pPr>
            <w:r>
              <w:rPr>
                <w:rFonts w:ascii="Times New Roman" w:hAnsi="Times New Roman" w:cs="Times New Roman" w:hint="eastAsia"/>
              </w:rPr>
              <w:t>8</w:t>
            </w:r>
            <w:r>
              <w:rPr>
                <w:rFonts w:ascii="Times New Roman" w:hAnsi="Times New Roman" w:cs="Times New Roman"/>
              </w:rPr>
              <w:t>3</w:t>
            </w:r>
          </w:p>
        </w:tc>
        <w:tc>
          <w:tcPr>
            <w:tcW w:w="1137" w:type="dxa"/>
          </w:tcPr>
          <w:p w:rsidR="00271431" w:rsidRDefault="00271431" w:rsidP="00271431">
            <w:pPr>
              <w:jc w:val="center"/>
              <w:rPr>
                <w:rFonts w:ascii="Times New Roman" w:hAnsi="Times New Roman" w:cs="Times New Roman"/>
              </w:rPr>
            </w:pPr>
            <w:r>
              <w:rPr>
                <w:rFonts w:ascii="Times New Roman" w:hAnsi="Times New Roman" w:cs="Times New Roman"/>
              </w:rPr>
              <w:t>219</w:t>
            </w:r>
          </w:p>
        </w:tc>
        <w:tc>
          <w:tcPr>
            <w:tcW w:w="1252" w:type="dxa"/>
          </w:tcPr>
          <w:p w:rsidR="00271431" w:rsidRDefault="00271431" w:rsidP="00271431">
            <w:pPr>
              <w:jc w:val="center"/>
              <w:rPr>
                <w:rFonts w:ascii="Times New Roman" w:hAnsi="Times New Roman" w:cs="Times New Roman"/>
              </w:rPr>
            </w:pPr>
            <w:r>
              <w:rPr>
                <w:rFonts w:ascii="Times New Roman" w:hAnsi="Times New Roman" w:cs="Times New Roman"/>
              </w:rPr>
              <w:t>8.480</w:t>
            </w:r>
          </w:p>
        </w:tc>
        <w:tc>
          <w:tcPr>
            <w:tcW w:w="1254" w:type="dxa"/>
          </w:tcPr>
          <w:p w:rsidR="00271431" w:rsidRDefault="00271431" w:rsidP="00271431">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.639</w:t>
            </w:r>
          </w:p>
        </w:tc>
      </w:tr>
      <w:tr w:rsidR="00271431" w:rsidTr="00271431">
        <w:trPr>
          <w:jc w:val="center"/>
        </w:trPr>
        <w:tc>
          <w:tcPr>
            <w:tcW w:w="881" w:type="dxa"/>
            <w:vMerge w:val="restart"/>
            <w:vAlign w:val="center"/>
          </w:tcPr>
          <w:p w:rsidR="00271431" w:rsidRDefault="00271431" w:rsidP="00271431">
            <w:pPr>
              <w:jc w:val="center"/>
              <w:rPr>
                <w:rFonts w:ascii="Times New Roman" w:hAnsi="Times New Roman" w:cs="Times New Roman"/>
              </w:rPr>
            </w:pPr>
            <w:r>
              <w:rPr>
                <w:rFonts w:ascii="Times New Roman" w:hAnsi="Times New Roman" w:cs="Times New Roman"/>
              </w:rPr>
              <w:t>Site4</w:t>
            </w:r>
          </w:p>
        </w:tc>
        <w:tc>
          <w:tcPr>
            <w:tcW w:w="1465" w:type="dxa"/>
          </w:tcPr>
          <w:p w:rsidR="00271431" w:rsidRDefault="00271431" w:rsidP="00271431">
            <w:pPr>
              <w:jc w:val="center"/>
              <w:rPr>
                <w:rFonts w:ascii="Times New Roman" w:hAnsi="Times New Roman" w:cs="Times New Roman"/>
              </w:rPr>
            </w:pPr>
            <w:r>
              <w:rPr>
                <w:rFonts w:ascii="Times New Roman" w:hAnsi="Times New Roman" w:cs="Times New Roman"/>
              </w:rPr>
              <w:t>PBZN</w:t>
            </w:r>
          </w:p>
        </w:tc>
        <w:tc>
          <w:tcPr>
            <w:tcW w:w="1276" w:type="dxa"/>
          </w:tcPr>
          <w:p w:rsidR="00271431" w:rsidRDefault="00271431" w:rsidP="00271431">
            <w:pPr>
              <w:jc w:val="center"/>
              <w:rPr>
                <w:rFonts w:ascii="Times New Roman" w:hAnsi="Times New Roman" w:cs="Times New Roman"/>
              </w:rPr>
            </w:pPr>
            <w:r>
              <w:rPr>
                <w:rFonts w:ascii="Times New Roman" w:hAnsi="Times New Roman" w:cs="Times New Roman" w:hint="eastAsia"/>
              </w:rPr>
              <w:t>6</w:t>
            </w:r>
            <w:r>
              <w:rPr>
                <w:rFonts w:ascii="Times New Roman" w:hAnsi="Times New Roman" w:cs="Times New Roman"/>
              </w:rPr>
              <w:t>3</w:t>
            </w:r>
          </w:p>
        </w:tc>
        <w:tc>
          <w:tcPr>
            <w:tcW w:w="1137" w:type="dxa"/>
          </w:tcPr>
          <w:p w:rsidR="00271431" w:rsidRDefault="00271431" w:rsidP="00271431">
            <w:pPr>
              <w:jc w:val="center"/>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88</w:t>
            </w:r>
          </w:p>
        </w:tc>
        <w:tc>
          <w:tcPr>
            <w:tcW w:w="1252" w:type="dxa"/>
          </w:tcPr>
          <w:p w:rsidR="00271431" w:rsidRDefault="00271431" w:rsidP="00271431">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9.293</w:t>
            </w:r>
          </w:p>
        </w:tc>
        <w:tc>
          <w:tcPr>
            <w:tcW w:w="1254" w:type="dxa"/>
          </w:tcPr>
          <w:p w:rsidR="00271431" w:rsidRDefault="00271431" w:rsidP="00271431">
            <w:pPr>
              <w:jc w:val="center"/>
              <w:rPr>
                <w:rFonts w:ascii="Times New Roman" w:hAnsi="Times New Roman" w:cs="Times New Roman"/>
              </w:rPr>
            </w:pPr>
            <w:r>
              <w:rPr>
                <w:rFonts w:ascii="Times New Roman" w:hAnsi="Times New Roman" w:cs="Times New Roman" w:hint="eastAsia"/>
              </w:rPr>
              <w:t>7</w:t>
            </w:r>
            <w:r>
              <w:rPr>
                <w:rFonts w:ascii="Times New Roman" w:hAnsi="Times New Roman" w:cs="Times New Roman"/>
              </w:rPr>
              <w:t>.746</w:t>
            </w:r>
          </w:p>
        </w:tc>
      </w:tr>
      <w:tr w:rsidR="00271431" w:rsidTr="00271431">
        <w:trPr>
          <w:jc w:val="center"/>
        </w:trPr>
        <w:tc>
          <w:tcPr>
            <w:tcW w:w="881" w:type="dxa"/>
            <w:vMerge/>
            <w:vAlign w:val="center"/>
          </w:tcPr>
          <w:p w:rsidR="00271431" w:rsidRDefault="00271431" w:rsidP="00271431">
            <w:pPr>
              <w:jc w:val="center"/>
              <w:rPr>
                <w:rFonts w:ascii="Times New Roman" w:hAnsi="Times New Roman" w:cs="Times New Roman"/>
              </w:rPr>
            </w:pPr>
          </w:p>
        </w:tc>
        <w:tc>
          <w:tcPr>
            <w:tcW w:w="1465" w:type="dxa"/>
          </w:tcPr>
          <w:p w:rsidR="00271431" w:rsidRDefault="00271431" w:rsidP="00271431">
            <w:pPr>
              <w:jc w:val="center"/>
              <w:rPr>
                <w:rFonts w:ascii="Times New Roman" w:hAnsi="Times New Roman" w:cs="Times New Roman"/>
              </w:rPr>
            </w:pPr>
            <w:r>
              <w:rPr>
                <w:rFonts w:ascii="Times New Roman" w:hAnsi="Times New Roman" w:cs="Times New Roman"/>
              </w:rPr>
              <w:t>PSZN</w:t>
            </w:r>
          </w:p>
        </w:tc>
        <w:tc>
          <w:tcPr>
            <w:tcW w:w="1276" w:type="dxa"/>
          </w:tcPr>
          <w:p w:rsidR="00271431" w:rsidRDefault="00271431" w:rsidP="00271431">
            <w:pPr>
              <w:jc w:val="center"/>
              <w:rPr>
                <w:rFonts w:ascii="Times New Roman" w:hAnsi="Times New Roman" w:cs="Times New Roman"/>
              </w:rPr>
            </w:pPr>
            <w:r>
              <w:rPr>
                <w:rFonts w:ascii="Times New Roman" w:hAnsi="Times New Roman" w:cs="Times New Roman" w:hint="eastAsia"/>
              </w:rPr>
              <w:t>7</w:t>
            </w:r>
            <w:r>
              <w:rPr>
                <w:rFonts w:ascii="Times New Roman" w:hAnsi="Times New Roman" w:cs="Times New Roman"/>
              </w:rPr>
              <w:t>0</w:t>
            </w:r>
          </w:p>
        </w:tc>
        <w:tc>
          <w:tcPr>
            <w:tcW w:w="1137" w:type="dxa"/>
          </w:tcPr>
          <w:p w:rsidR="00271431" w:rsidRDefault="00271431" w:rsidP="00271431">
            <w:pPr>
              <w:jc w:val="center"/>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02</w:t>
            </w:r>
          </w:p>
        </w:tc>
        <w:tc>
          <w:tcPr>
            <w:tcW w:w="1252" w:type="dxa"/>
          </w:tcPr>
          <w:p w:rsidR="00271431" w:rsidRDefault="00271431" w:rsidP="00271431">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3.546</w:t>
            </w:r>
          </w:p>
        </w:tc>
        <w:tc>
          <w:tcPr>
            <w:tcW w:w="1254" w:type="dxa"/>
          </w:tcPr>
          <w:p w:rsidR="00271431" w:rsidRDefault="00271431" w:rsidP="00271431">
            <w:pPr>
              <w:jc w:val="center"/>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.314</w:t>
            </w:r>
          </w:p>
        </w:tc>
      </w:tr>
      <w:tr w:rsidR="00271431" w:rsidTr="00271431">
        <w:trPr>
          <w:jc w:val="center"/>
        </w:trPr>
        <w:tc>
          <w:tcPr>
            <w:tcW w:w="881" w:type="dxa"/>
            <w:vMerge w:val="restart"/>
            <w:vAlign w:val="center"/>
          </w:tcPr>
          <w:p w:rsidR="00271431" w:rsidRDefault="00271431" w:rsidP="00271431">
            <w:pPr>
              <w:jc w:val="center"/>
              <w:rPr>
                <w:rFonts w:ascii="Times New Roman" w:hAnsi="Times New Roman" w:cs="Times New Roman"/>
              </w:rPr>
            </w:pPr>
            <w:r>
              <w:rPr>
                <w:rFonts w:ascii="Times New Roman" w:hAnsi="Times New Roman" w:cs="Times New Roman"/>
              </w:rPr>
              <w:t>Site5</w:t>
            </w:r>
          </w:p>
        </w:tc>
        <w:tc>
          <w:tcPr>
            <w:tcW w:w="1465" w:type="dxa"/>
          </w:tcPr>
          <w:p w:rsidR="00271431" w:rsidRDefault="00271431" w:rsidP="00271431">
            <w:pPr>
              <w:jc w:val="center"/>
              <w:rPr>
                <w:rFonts w:ascii="Times New Roman" w:hAnsi="Times New Roman" w:cs="Times New Roman"/>
              </w:rPr>
            </w:pPr>
            <w:r>
              <w:rPr>
                <w:rFonts w:ascii="Times New Roman" w:hAnsi="Times New Roman" w:cs="Times New Roman"/>
              </w:rPr>
              <w:t>PBZN</w:t>
            </w:r>
          </w:p>
        </w:tc>
        <w:tc>
          <w:tcPr>
            <w:tcW w:w="1276" w:type="dxa"/>
          </w:tcPr>
          <w:p w:rsidR="00271431" w:rsidRDefault="00271431" w:rsidP="00271431">
            <w:pPr>
              <w:jc w:val="center"/>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4</w:t>
            </w:r>
          </w:p>
        </w:tc>
        <w:tc>
          <w:tcPr>
            <w:tcW w:w="1137" w:type="dxa"/>
          </w:tcPr>
          <w:p w:rsidR="00271431" w:rsidRDefault="00271431" w:rsidP="00271431">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26</w:t>
            </w:r>
          </w:p>
        </w:tc>
        <w:tc>
          <w:tcPr>
            <w:tcW w:w="1252" w:type="dxa"/>
          </w:tcPr>
          <w:p w:rsidR="00271431" w:rsidRDefault="00271431" w:rsidP="00271431">
            <w:pPr>
              <w:jc w:val="center"/>
              <w:rPr>
                <w:rFonts w:ascii="Times New Roman" w:hAnsi="Times New Roman" w:cs="Times New Roman"/>
              </w:rPr>
            </w:pPr>
            <w:r>
              <w:rPr>
                <w:rFonts w:ascii="Times New Roman" w:hAnsi="Times New Roman" w:cs="Times New Roman" w:hint="eastAsia"/>
              </w:rPr>
              <w:t>8</w:t>
            </w:r>
            <w:r>
              <w:rPr>
                <w:rFonts w:ascii="Times New Roman" w:hAnsi="Times New Roman" w:cs="Times New Roman"/>
              </w:rPr>
              <w:t>.437</w:t>
            </w:r>
          </w:p>
        </w:tc>
        <w:tc>
          <w:tcPr>
            <w:tcW w:w="1254" w:type="dxa"/>
          </w:tcPr>
          <w:p w:rsidR="00271431" w:rsidRDefault="00271431" w:rsidP="00271431">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.333</w:t>
            </w:r>
          </w:p>
        </w:tc>
      </w:tr>
      <w:tr w:rsidR="00271431" w:rsidTr="00271431">
        <w:trPr>
          <w:jc w:val="center"/>
        </w:trPr>
        <w:tc>
          <w:tcPr>
            <w:tcW w:w="881" w:type="dxa"/>
            <w:vMerge/>
            <w:vAlign w:val="center"/>
          </w:tcPr>
          <w:p w:rsidR="00271431" w:rsidRDefault="00271431" w:rsidP="00271431">
            <w:pPr>
              <w:jc w:val="center"/>
              <w:rPr>
                <w:rFonts w:ascii="Times New Roman" w:hAnsi="Times New Roman" w:cs="Times New Roman"/>
              </w:rPr>
            </w:pPr>
          </w:p>
        </w:tc>
        <w:tc>
          <w:tcPr>
            <w:tcW w:w="1465" w:type="dxa"/>
          </w:tcPr>
          <w:p w:rsidR="00271431" w:rsidRDefault="00271431" w:rsidP="00271431">
            <w:pPr>
              <w:jc w:val="center"/>
              <w:rPr>
                <w:rFonts w:ascii="Times New Roman" w:hAnsi="Times New Roman" w:cs="Times New Roman"/>
              </w:rPr>
            </w:pPr>
            <w:r>
              <w:rPr>
                <w:rFonts w:ascii="Times New Roman" w:hAnsi="Times New Roman" w:cs="Times New Roman"/>
              </w:rPr>
              <w:t>PSZN</w:t>
            </w:r>
          </w:p>
        </w:tc>
        <w:tc>
          <w:tcPr>
            <w:tcW w:w="1276" w:type="dxa"/>
          </w:tcPr>
          <w:p w:rsidR="00271431" w:rsidRDefault="00271431" w:rsidP="00271431">
            <w:pPr>
              <w:jc w:val="center"/>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8</w:t>
            </w:r>
          </w:p>
        </w:tc>
        <w:tc>
          <w:tcPr>
            <w:tcW w:w="1137" w:type="dxa"/>
          </w:tcPr>
          <w:p w:rsidR="00271431" w:rsidRDefault="00271431" w:rsidP="00271431">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41</w:t>
            </w:r>
          </w:p>
        </w:tc>
        <w:tc>
          <w:tcPr>
            <w:tcW w:w="1252" w:type="dxa"/>
          </w:tcPr>
          <w:p w:rsidR="00271431" w:rsidRDefault="00271431" w:rsidP="00271431">
            <w:pPr>
              <w:jc w:val="center"/>
              <w:rPr>
                <w:rFonts w:ascii="Times New Roman" w:hAnsi="Times New Roman" w:cs="Times New Roman"/>
              </w:rPr>
            </w:pPr>
            <w:r>
              <w:rPr>
                <w:rFonts w:ascii="Times New Roman" w:hAnsi="Times New Roman" w:cs="Times New Roman" w:hint="eastAsia"/>
              </w:rPr>
              <w:t>8</w:t>
            </w:r>
            <w:r>
              <w:rPr>
                <w:rFonts w:ascii="Times New Roman" w:hAnsi="Times New Roman" w:cs="Times New Roman"/>
              </w:rPr>
              <w:t>.284</w:t>
            </w:r>
          </w:p>
        </w:tc>
        <w:tc>
          <w:tcPr>
            <w:tcW w:w="1254" w:type="dxa"/>
          </w:tcPr>
          <w:p w:rsidR="00271431" w:rsidRDefault="00271431" w:rsidP="00271431">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.431</w:t>
            </w:r>
          </w:p>
        </w:tc>
      </w:tr>
      <w:tr w:rsidR="00271431" w:rsidTr="00271431">
        <w:trPr>
          <w:jc w:val="center"/>
        </w:trPr>
        <w:tc>
          <w:tcPr>
            <w:tcW w:w="881" w:type="dxa"/>
            <w:vMerge w:val="restart"/>
            <w:vAlign w:val="center"/>
          </w:tcPr>
          <w:p w:rsidR="00271431" w:rsidRDefault="00271431" w:rsidP="00271431">
            <w:pPr>
              <w:jc w:val="center"/>
              <w:rPr>
                <w:rFonts w:ascii="Times New Roman" w:hAnsi="Times New Roman" w:cs="Times New Roman"/>
              </w:rPr>
            </w:pPr>
            <w:r>
              <w:rPr>
                <w:rFonts w:ascii="Times New Roman" w:hAnsi="Times New Roman" w:cs="Times New Roman"/>
              </w:rPr>
              <w:t>Site6</w:t>
            </w:r>
          </w:p>
        </w:tc>
        <w:tc>
          <w:tcPr>
            <w:tcW w:w="1465" w:type="dxa"/>
          </w:tcPr>
          <w:p w:rsidR="00271431" w:rsidRDefault="00271431" w:rsidP="00271431">
            <w:pPr>
              <w:jc w:val="center"/>
              <w:rPr>
                <w:rFonts w:ascii="Times New Roman" w:hAnsi="Times New Roman" w:cs="Times New Roman"/>
              </w:rPr>
            </w:pPr>
            <w:r>
              <w:rPr>
                <w:rFonts w:ascii="Times New Roman" w:hAnsi="Times New Roman" w:cs="Times New Roman"/>
              </w:rPr>
              <w:t>PBZN</w:t>
            </w:r>
          </w:p>
        </w:tc>
        <w:tc>
          <w:tcPr>
            <w:tcW w:w="1276" w:type="dxa"/>
          </w:tcPr>
          <w:p w:rsidR="00271431" w:rsidRDefault="00271431" w:rsidP="00271431">
            <w:pPr>
              <w:jc w:val="center"/>
              <w:rPr>
                <w:rFonts w:ascii="Times New Roman" w:hAnsi="Times New Roman" w:cs="Times New Roman"/>
              </w:rPr>
            </w:pPr>
            <w:r>
              <w:rPr>
                <w:rFonts w:ascii="Times New Roman" w:hAnsi="Times New Roman" w:cs="Times New Roman" w:hint="eastAsia"/>
              </w:rPr>
              <w:t>6</w:t>
            </w:r>
            <w:r>
              <w:rPr>
                <w:rFonts w:ascii="Times New Roman" w:hAnsi="Times New Roman" w:cs="Times New Roman"/>
              </w:rPr>
              <w:t>4</w:t>
            </w:r>
          </w:p>
        </w:tc>
        <w:tc>
          <w:tcPr>
            <w:tcW w:w="1137" w:type="dxa"/>
          </w:tcPr>
          <w:p w:rsidR="00271431" w:rsidRDefault="00271431" w:rsidP="00271431">
            <w:pPr>
              <w:jc w:val="center"/>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15</w:t>
            </w:r>
          </w:p>
        </w:tc>
        <w:tc>
          <w:tcPr>
            <w:tcW w:w="1252" w:type="dxa"/>
          </w:tcPr>
          <w:p w:rsidR="00271431" w:rsidRDefault="00271431" w:rsidP="00271431">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4.438</w:t>
            </w:r>
          </w:p>
        </w:tc>
        <w:tc>
          <w:tcPr>
            <w:tcW w:w="1254" w:type="dxa"/>
          </w:tcPr>
          <w:p w:rsidR="00271431" w:rsidRDefault="00271431" w:rsidP="00271431">
            <w:pPr>
              <w:jc w:val="center"/>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.922</w:t>
            </w:r>
          </w:p>
        </w:tc>
      </w:tr>
      <w:tr w:rsidR="00271431" w:rsidTr="00271431">
        <w:trPr>
          <w:jc w:val="center"/>
        </w:trPr>
        <w:tc>
          <w:tcPr>
            <w:tcW w:w="881" w:type="dxa"/>
            <w:vMerge/>
            <w:vAlign w:val="center"/>
          </w:tcPr>
          <w:p w:rsidR="00271431" w:rsidRDefault="00271431" w:rsidP="00271431">
            <w:pPr>
              <w:jc w:val="center"/>
              <w:rPr>
                <w:rFonts w:ascii="Times New Roman" w:hAnsi="Times New Roman" w:cs="Times New Roman"/>
              </w:rPr>
            </w:pPr>
          </w:p>
        </w:tc>
        <w:tc>
          <w:tcPr>
            <w:tcW w:w="1465" w:type="dxa"/>
          </w:tcPr>
          <w:p w:rsidR="00271431" w:rsidRDefault="00271431" w:rsidP="00271431">
            <w:pPr>
              <w:jc w:val="center"/>
              <w:rPr>
                <w:rFonts w:ascii="Times New Roman" w:hAnsi="Times New Roman" w:cs="Times New Roman"/>
              </w:rPr>
            </w:pPr>
            <w:r>
              <w:rPr>
                <w:rFonts w:ascii="Times New Roman" w:hAnsi="Times New Roman" w:cs="Times New Roman"/>
              </w:rPr>
              <w:t>PSZN</w:t>
            </w:r>
          </w:p>
        </w:tc>
        <w:tc>
          <w:tcPr>
            <w:tcW w:w="1276" w:type="dxa"/>
          </w:tcPr>
          <w:p w:rsidR="00271431" w:rsidRDefault="00271431" w:rsidP="00271431">
            <w:pPr>
              <w:jc w:val="center"/>
              <w:rPr>
                <w:rFonts w:ascii="Times New Roman" w:hAnsi="Times New Roman" w:cs="Times New Roman"/>
              </w:rPr>
            </w:pPr>
            <w:r>
              <w:rPr>
                <w:rFonts w:ascii="Times New Roman" w:hAnsi="Times New Roman" w:cs="Times New Roman" w:hint="eastAsia"/>
              </w:rPr>
              <w:t>6</w:t>
            </w:r>
            <w:r>
              <w:rPr>
                <w:rFonts w:ascii="Times New Roman" w:hAnsi="Times New Roman" w:cs="Times New Roman"/>
              </w:rPr>
              <w:t>9</w:t>
            </w:r>
          </w:p>
        </w:tc>
        <w:tc>
          <w:tcPr>
            <w:tcW w:w="1137" w:type="dxa"/>
          </w:tcPr>
          <w:p w:rsidR="00271431" w:rsidRDefault="00271431" w:rsidP="00271431">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45</w:t>
            </w:r>
          </w:p>
        </w:tc>
        <w:tc>
          <w:tcPr>
            <w:tcW w:w="1252" w:type="dxa"/>
          </w:tcPr>
          <w:p w:rsidR="00271431" w:rsidRDefault="00271431" w:rsidP="00271431">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0.776</w:t>
            </w:r>
          </w:p>
        </w:tc>
        <w:tc>
          <w:tcPr>
            <w:tcW w:w="1254" w:type="dxa"/>
          </w:tcPr>
          <w:p w:rsidR="00271431" w:rsidRDefault="00271431" w:rsidP="00271431">
            <w:pPr>
              <w:jc w:val="center"/>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.551</w:t>
            </w:r>
          </w:p>
        </w:tc>
      </w:tr>
      <w:tr w:rsidR="00271431" w:rsidTr="00271431">
        <w:trPr>
          <w:jc w:val="center"/>
        </w:trPr>
        <w:tc>
          <w:tcPr>
            <w:tcW w:w="881" w:type="dxa"/>
            <w:vMerge w:val="restart"/>
            <w:vAlign w:val="center"/>
          </w:tcPr>
          <w:p w:rsidR="00271431" w:rsidRDefault="00271431" w:rsidP="00271431">
            <w:pPr>
              <w:jc w:val="center"/>
              <w:rPr>
                <w:rFonts w:ascii="Times New Roman" w:hAnsi="Times New Roman" w:cs="Times New Roman"/>
              </w:rPr>
            </w:pPr>
            <w:r>
              <w:rPr>
                <w:rFonts w:ascii="Times New Roman" w:hAnsi="Times New Roman" w:cs="Times New Roman"/>
              </w:rPr>
              <w:t>Site7</w:t>
            </w:r>
          </w:p>
        </w:tc>
        <w:tc>
          <w:tcPr>
            <w:tcW w:w="1465" w:type="dxa"/>
          </w:tcPr>
          <w:p w:rsidR="00271431" w:rsidRDefault="00271431" w:rsidP="00271431">
            <w:pPr>
              <w:jc w:val="center"/>
              <w:rPr>
                <w:rFonts w:ascii="Times New Roman" w:hAnsi="Times New Roman" w:cs="Times New Roman"/>
              </w:rPr>
            </w:pPr>
            <w:r>
              <w:rPr>
                <w:rFonts w:ascii="Times New Roman" w:hAnsi="Times New Roman" w:cs="Times New Roman"/>
              </w:rPr>
              <w:t>PBZN</w:t>
            </w:r>
          </w:p>
        </w:tc>
        <w:tc>
          <w:tcPr>
            <w:tcW w:w="1276" w:type="dxa"/>
          </w:tcPr>
          <w:p w:rsidR="00271431" w:rsidRDefault="00271431" w:rsidP="00271431">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55</w:t>
            </w:r>
          </w:p>
        </w:tc>
        <w:tc>
          <w:tcPr>
            <w:tcW w:w="1137" w:type="dxa"/>
          </w:tcPr>
          <w:p w:rsidR="00271431" w:rsidRDefault="00271431" w:rsidP="00271431">
            <w:pPr>
              <w:jc w:val="center"/>
              <w:rPr>
                <w:rFonts w:ascii="Times New Roman" w:hAnsi="Times New Roman" w:cs="Times New Roman"/>
              </w:rPr>
            </w:pPr>
            <w:r>
              <w:rPr>
                <w:rFonts w:ascii="Times New Roman" w:hAnsi="Times New Roman" w:cs="Times New Roman" w:hint="eastAsia"/>
              </w:rPr>
              <w:t>9</w:t>
            </w:r>
            <w:r>
              <w:rPr>
                <w:rFonts w:ascii="Times New Roman" w:hAnsi="Times New Roman" w:cs="Times New Roman"/>
              </w:rPr>
              <w:t>80</w:t>
            </w:r>
          </w:p>
        </w:tc>
        <w:tc>
          <w:tcPr>
            <w:tcW w:w="1252" w:type="dxa"/>
          </w:tcPr>
          <w:p w:rsidR="00271431" w:rsidRDefault="00271431" w:rsidP="00271431">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3.090</w:t>
            </w:r>
          </w:p>
        </w:tc>
        <w:tc>
          <w:tcPr>
            <w:tcW w:w="1254" w:type="dxa"/>
          </w:tcPr>
          <w:p w:rsidR="00271431" w:rsidRDefault="00271431" w:rsidP="00271431">
            <w:pPr>
              <w:jc w:val="center"/>
              <w:rPr>
                <w:rFonts w:ascii="Times New Roman" w:hAnsi="Times New Roman" w:cs="Times New Roman"/>
              </w:rPr>
            </w:pPr>
            <w:r>
              <w:rPr>
                <w:rFonts w:ascii="Times New Roman" w:hAnsi="Times New Roman" w:cs="Times New Roman" w:hint="eastAsia"/>
              </w:rPr>
              <w:t>6</w:t>
            </w:r>
            <w:r>
              <w:rPr>
                <w:rFonts w:ascii="Times New Roman" w:hAnsi="Times New Roman" w:cs="Times New Roman"/>
              </w:rPr>
              <w:t>.323</w:t>
            </w:r>
          </w:p>
        </w:tc>
      </w:tr>
      <w:tr w:rsidR="00271431" w:rsidTr="00271431">
        <w:trPr>
          <w:jc w:val="center"/>
        </w:trPr>
        <w:tc>
          <w:tcPr>
            <w:tcW w:w="881" w:type="dxa"/>
            <w:vMerge/>
            <w:vAlign w:val="center"/>
          </w:tcPr>
          <w:p w:rsidR="00271431" w:rsidRDefault="00271431" w:rsidP="00271431">
            <w:pPr>
              <w:jc w:val="center"/>
              <w:rPr>
                <w:rFonts w:ascii="Times New Roman" w:hAnsi="Times New Roman" w:cs="Times New Roman"/>
              </w:rPr>
            </w:pPr>
          </w:p>
        </w:tc>
        <w:tc>
          <w:tcPr>
            <w:tcW w:w="1465" w:type="dxa"/>
          </w:tcPr>
          <w:p w:rsidR="00271431" w:rsidRDefault="00271431" w:rsidP="00271431">
            <w:pPr>
              <w:jc w:val="center"/>
              <w:rPr>
                <w:rFonts w:ascii="Times New Roman" w:hAnsi="Times New Roman" w:cs="Times New Roman"/>
              </w:rPr>
            </w:pPr>
            <w:r>
              <w:rPr>
                <w:rFonts w:ascii="Times New Roman" w:hAnsi="Times New Roman" w:cs="Times New Roman"/>
              </w:rPr>
              <w:t>PSZN</w:t>
            </w:r>
          </w:p>
        </w:tc>
        <w:tc>
          <w:tcPr>
            <w:tcW w:w="1276" w:type="dxa"/>
          </w:tcPr>
          <w:p w:rsidR="00271431" w:rsidRDefault="00271431" w:rsidP="00271431">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51</w:t>
            </w:r>
          </w:p>
        </w:tc>
        <w:tc>
          <w:tcPr>
            <w:tcW w:w="1137" w:type="dxa"/>
          </w:tcPr>
          <w:p w:rsidR="00271431" w:rsidRDefault="00271431" w:rsidP="00271431">
            <w:pPr>
              <w:jc w:val="center"/>
              <w:rPr>
                <w:rFonts w:ascii="Times New Roman" w:hAnsi="Times New Roman" w:cs="Times New Roman"/>
              </w:rPr>
            </w:pPr>
            <w:r>
              <w:rPr>
                <w:rFonts w:ascii="Times New Roman" w:hAnsi="Times New Roman" w:cs="Times New Roman" w:hint="eastAsia"/>
              </w:rPr>
              <w:t>8</w:t>
            </w:r>
            <w:r>
              <w:rPr>
                <w:rFonts w:ascii="Times New Roman" w:hAnsi="Times New Roman" w:cs="Times New Roman"/>
              </w:rPr>
              <w:t>47</w:t>
            </w:r>
          </w:p>
        </w:tc>
        <w:tc>
          <w:tcPr>
            <w:tcW w:w="1252" w:type="dxa"/>
          </w:tcPr>
          <w:p w:rsidR="00271431" w:rsidRDefault="00271431" w:rsidP="00271431">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0.955</w:t>
            </w:r>
          </w:p>
        </w:tc>
        <w:tc>
          <w:tcPr>
            <w:tcW w:w="1254" w:type="dxa"/>
          </w:tcPr>
          <w:p w:rsidR="00271431" w:rsidRDefault="00271431" w:rsidP="00271431">
            <w:pPr>
              <w:jc w:val="center"/>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.609</w:t>
            </w:r>
          </w:p>
        </w:tc>
      </w:tr>
      <w:tr w:rsidR="00271431" w:rsidTr="00271431">
        <w:trPr>
          <w:jc w:val="center"/>
        </w:trPr>
        <w:tc>
          <w:tcPr>
            <w:tcW w:w="881" w:type="dxa"/>
            <w:vMerge w:val="restart"/>
            <w:vAlign w:val="center"/>
          </w:tcPr>
          <w:p w:rsidR="00271431" w:rsidRDefault="00271431" w:rsidP="00271431">
            <w:pPr>
              <w:jc w:val="center"/>
              <w:rPr>
                <w:rFonts w:ascii="Times New Roman" w:hAnsi="Times New Roman" w:cs="Times New Roman"/>
              </w:rPr>
            </w:pPr>
            <w:r>
              <w:rPr>
                <w:rFonts w:ascii="Times New Roman" w:hAnsi="Times New Roman" w:cs="Times New Roman"/>
              </w:rPr>
              <w:t>Site8</w:t>
            </w:r>
          </w:p>
        </w:tc>
        <w:tc>
          <w:tcPr>
            <w:tcW w:w="1465" w:type="dxa"/>
          </w:tcPr>
          <w:p w:rsidR="00271431" w:rsidRDefault="00271431" w:rsidP="00271431">
            <w:pPr>
              <w:jc w:val="center"/>
              <w:rPr>
                <w:rFonts w:ascii="Times New Roman" w:hAnsi="Times New Roman" w:cs="Times New Roman"/>
              </w:rPr>
            </w:pPr>
            <w:r>
              <w:rPr>
                <w:rFonts w:ascii="Times New Roman" w:hAnsi="Times New Roman" w:cs="Times New Roman"/>
              </w:rPr>
              <w:t>PBZN</w:t>
            </w:r>
          </w:p>
        </w:tc>
        <w:tc>
          <w:tcPr>
            <w:tcW w:w="1276" w:type="dxa"/>
          </w:tcPr>
          <w:p w:rsidR="00271431" w:rsidRDefault="00271431" w:rsidP="00271431">
            <w:pPr>
              <w:jc w:val="center"/>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4</w:t>
            </w:r>
          </w:p>
        </w:tc>
        <w:tc>
          <w:tcPr>
            <w:tcW w:w="1137" w:type="dxa"/>
          </w:tcPr>
          <w:p w:rsidR="00271431" w:rsidRDefault="00271431" w:rsidP="00271431">
            <w:pPr>
              <w:jc w:val="center"/>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8</w:t>
            </w:r>
          </w:p>
        </w:tc>
        <w:tc>
          <w:tcPr>
            <w:tcW w:w="1252" w:type="dxa"/>
          </w:tcPr>
          <w:p w:rsidR="00271431" w:rsidRDefault="00271431" w:rsidP="00271431">
            <w:pPr>
              <w:jc w:val="center"/>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.625</w:t>
            </w:r>
          </w:p>
        </w:tc>
        <w:tc>
          <w:tcPr>
            <w:tcW w:w="1254" w:type="dxa"/>
          </w:tcPr>
          <w:p w:rsidR="00271431" w:rsidRDefault="00271431" w:rsidP="00271431">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.412</w:t>
            </w:r>
          </w:p>
        </w:tc>
      </w:tr>
      <w:tr w:rsidR="00271431" w:rsidTr="00271431">
        <w:trPr>
          <w:jc w:val="center"/>
        </w:trPr>
        <w:tc>
          <w:tcPr>
            <w:tcW w:w="881" w:type="dxa"/>
            <w:vMerge/>
            <w:vAlign w:val="center"/>
          </w:tcPr>
          <w:p w:rsidR="00271431" w:rsidRDefault="00271431" w:rsidP="00271431">
            <w:pPr>
              <w:jc w:val="center"/>
              <w:rPr>
                <w:rFonts w:ascii="Times New Roman" w:hAnsi="Times New Roman" w:cs="Times New Roman"/>
              </w:rPr>
            </w:pPr>
          </w:p>
        </w:tc>
        <w:tc>
          <w:tcPr>
            <w:tcW w:w="1465" w:type="dxa"/>
          </w:tcPr>
          <w:p w:rsidR="00271431" w:rsidRDefault="00271431" w:rsidP="00271431">
            <w:pPr>
              <w:jc w:val="center"/>
              <w:rPr>
                <w:rFonts w:ascii="Times New Roman" w:hAnsi="Times New Roman" w:cs="Times New Roman"/>
              </w:rPr>
            </w:pPr>
            <w:r>
              <w:rPr>
                <w:rFonts w:ascii="Times New Roman" w:hAnsi="Times New Roman" w:cs="Times New Roman"/>
              </w:rPr>
              <w:t>PSZN</w:t>
            </w:r>
          </w:p>
        </w:tc>
        <w:tc>
          <w:tcPr>
            <w:tcW w:w="1276" w:type="dxa"/>
          </w:tcPr>
          <w:p w:rsidR="00271431" w:rsidRDefault="00271431" w:rsidP="00271431">
            <w:pPr>
              <w:jc w:val="center"/>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9</w:t>
            </w:r>
          </w:p>
        </w:tc>
        <w:tc>
          <w:tcPr>
            <w:tcW w:w="1137" w:type="dxa"/>
          </w:tcPr>
          <w:p w:rsidR="00271431" w:rsidRDefault="00271431" w:rsidP="00271431">
            <w:pPr>
              <w:jc w:val="center"/>
              <w:rPr>
                <w:rFonts w:ascii="Times New Roman" w:hAnsi="Times New Roman" w:cs="Times New Roman"/>
              </w:rPr>
            </w:pPr>
            <w:r>
              <w:rPr>
                <w:rFonts w:ascii="Times New Roman" w:hAnsi="Times New Roman" w:cs="Times New Roman"/>
              </w:rPr>
              <w:t>108</w:t>
            </w:r>
          </w:p>
        </w:tc>
        <w:tc>
          <w:tcPr>
            <w:tcW w:w="1252" w:type="dxa"/>
          </w:tcPr>
          <w:p w:rsidR="00271431" w:rsidRDefault="00271431" w:rsidP="00271431">
            <w:pPr>
              <w:jc w:val="center"/>
              <w:rPr>
                <w:rFonts w:ascii="Times New Roman" w:hAnsi="Times New Roman" w:cs="Times New Roman"/>
              </w:rPr>
            </w:pPr>
            <w:r>
              <w:rPr>
                <w:rFonts w:ascii="Times New Roman" w:hAnsi="Times New Roman" w:cs="Times New Roman" w:hint="eastAsia"/>
              </w:rPr>
              <w:t>6</w:t>
            </w:r>
            <w:r>
              <w:rPr>
                <w:rFonts w:ascii="Times New Roman" w:hAnsi="Times New Roman" w:cs="Times New Roman"/>
              </w:rPr>
              <w:t>.435</w:t>
            </w:r>
          </w:p>
        </w:tc>
        <w:tc>
          <w:tcPr>
            <w:tcW w:w="1254" w:type="dxa"/>
          </w:tcPr>
          <w:p w:rsidR="00271431" w:rsidRDefault="00271431" w:rsidP="00271431">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.831</w:t>
            </w:r>
          </w:p>
        </w:tc>
      </w:tr>
      <w:tr w:rsidR="00271431" w:rsidTr="00271431">
        <w:trPr>
          <w:jc w:val="center"/>
        </w:trPr>
        <w:tc>
          <w:tcPr>
            <w:tcW w:w="881" w:type="dxa"/>
            <w:vMerge w:val="restart"/>
            <w:vAlign w:val="center"/>
          </w:tcPr>
          <w:p w:rsidR="00271431" w:rsidRDefault="00271431" w:rsidP="00271431">
            <w:pPr>
              <w:jc w:val="center"/>
              <w:rPr>
                <w:rFonts w:ascii="Times New Roman" w:hAnsi="Times New Roman" w:cs="Times New Roman"/>
              </w:rPr>
            </w:pPr>
            <w:r>
              <w:rPr>
                <w:rFonts w:ascii="Times New Roman" w:hAnsi="Times New Roman" w:cs="Times New Roman"/>
              </w:rPr>
              <w:t>Site9</w:t>
            </w:r>
          </w:p>
        </w:tc>
        <w:tc>
          <w:tcPr>
            <w:tcW w:w="1465" w:type="dxa"/>
          </w:tcPr>
          <w:p w:rsidR="00271431" w:rsidRDefault="00271431" w:rsidP="00271431">
            <w:pPr>
              <w:jc w:val="center"/>
              <w:rPr>
                <w:rFonts w:ascii="Times New Roman" w:hAnsi="Times New Roman" w:cs="Times New Roman"/>
              </w:rPr>
            </w:pPr>
            <w:r>
              <w:rPr>
                <w:rFonts w:ascii="Times New Roman" w:hAnsi="Times New Roman" w:cs="Times New Roman"/>
              </w:rPr>
              <w:t>PBZN</w:t>
            </w:r>
          </w:p>
        </w:tc>
        <w:tc>
          <w:tcPr>
            <w:tcW w:w="1276" w:type="dxa"/>
          </w:tcPr>
          <w:p w:rsidR="00271431" w:rsidRDefault="00271431" w:rsidP="00271431">
            <w:pPr>
              <w:jc w:val="center"/>
              <w:rPr>
                <w:rFonts w:ascii="Times New Roman" w:hAnsi="Times New Roman" w:cs="Times New Roman"/>
              </w:rPr>
            </w:pPr>
            <w:r>
              <w:rPr>
                <w:rFonts w:ascii="Times New Roman" w:hAnsi="Times New Roman" w:cs="Times New Roman"/>
              </w:rPr>
              <w:t>81</w:t>
            </w:r>
          </w:p>
        </w:tc>
        <w:tc>
          <w:tcPr>
            <w:tcW w:w="1137" w:type="dxa"/>
          </w:tcPr>
          <w:p w:rsidR="00271431" w:rsidRDefault="00271431" w:rsidP="00271431">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12</w:t>
            </w:r>
          </w:p>
        </w:tc>
        <w:tc>
          <w:tcPr>
            <w:tcW w:w="1252" w:type="dxa"/>
          </w:tcPr>
          <w:p w:rsidR="00271431" w:rsidRDefault="00271431" w:rsidP="00271431">
            <w:pPr>
              <w:jc w:val="center"/>
              <w:rPr>
                <w:rFonts w:ascii="Times New Roman" w:hAnsi="Times New Roman" w:cs="Times New Roman"/>
              </w:rPr>
            </w:pPr>
            <w:r>
              <w:rPr>
                <w:rFonts w:ascii="Times New Roman" w:hAnsi="Times New Roman" w:cs="Times New Roman" w:hint="eastAsia"/>
              </w:rPr>
              <w:t>9</w:t>
            </w:r>
            <w:r>
              <w:rPr>
                <w:rFonts w:ascii="Times New Roman" w:hAnsi="Times New Roman" w:cs="Times New Roman"/>
              </w:rPr>
              <w:t>.434</w:t>
            </w:r>
          </w:p>
        </w:tc>
        <w:tc>
          <w:tcPr>
            <w:tcW w:w="1254" w:type="dxa"/>
          </w:tcPr>
          <w:p w:rsidR="00271431" w:rsidRDefault="00271431" w:rsidP="00271431">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.617</w:t>
            </w:r>
          </w:p>
        </w:tc>
      </w:tr>
      <w:tr w:rsidR="00271431" w:rsidTr="00271431">
        <w:trPr>
          <w:jc w:val="center"/>
        </w:trPr>
        <w:tc>
          <w:tcPr>
            <w:tcW w:w="881" w:type="dxa"/>
            <w:vMerge/>
            <w:vAlign w:val="center"/>
          </w:tcPr>
          <w:p w:rsidR="00271431" w:rsidRDefault="00271431" w:rsidP="00271431">
            <w:pPr>
              <w:jc w:val="center"/>
              <w:rPr>
                <w:rFonts w:ascii="Times New Roman" w:hAnsi="Times New Roman" w:cs="Times New Roman"/>
              </w:rPr>
            </w:pPr>
          </w:p>
        </w:tc>
        <w:tc>
          <w:tcPr>
            <w:tcW w:w="1465" w:type="dxa"/>
          </w:tcPr>
          <w:p w:rsidR="00271431" w:rsidRDefault="00271431" w:rsidP="00271431">
            <w:pPr>
              <w:jc w:val="center"/>
              <w:rPr>
                <w:rFonts w:ascii="Times New Roman" w:hAnsi="Times New Roman" w:cs="Times New Roman"/>
              </w:rPr>
            </w:pPr>
            <w:r>
              <w:rPr>
                <w:rFonts w:ascii="Times New Roman" w:hAnsi="Times New Roman" w:cs="Times New Roman"/>
              </w:rPr>
              <w:t>PSZN</w:t>
            </w:r>
          </w:p>
        </w:tc>
        <w:tc>
          <w:tcPr>
            <w:tcW w:w="1276" w:type="dxa"/>
          </w:tcPr>
          <w:p w:rsidR="00271431" w:rsidRDefault="00271431" w:rsidP="00271431">
            <w:pPr>
              <w:jc w:val="center"/>
              <w:rPr>
                <w:rFonts w:ascii="Times New Roman" w:hAnsi="Times New Roman" w:cs="Times New Roman"/>
              </w:rPr>
            </w:pPr>
            <w:r>
              <w:rPr>
                <w:rFonts w:ascii="Times New Roman" w:hAnsi="Times New Roman" w:cs="Times New Roman" w:hint="eastAsia"/>
              </w:rPr>
              <w:t>8</w:t>
            </w:r>
            <w:r>
              <w:rPr>
                <w:rFonts w:ascii="Times New Roman" w:hAnsi="Times New Roman" w:cs="Times New Roman"/>
              </w:rPr>
              <w:t>2</w:t>
            </w:r>
          </w:p>
        </w:tc>
        <w:tc>
          <w:tcPr>
            <w:tcW w:w="1137" w:type="dxa"/>
          </w:tcPr>
          <w:p w:rsidR="00271431" w:rsidRDefault="00271431" w:rsidP="00271431">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20</w:t>
            </w:r>
          </w:p>
        </w:tc>
        <w:tc>
          <w:tcPr>
            <w:tcW w:w="1252" w:type="dxa"/>
          </w:tcPr>
          <w:p w:rsidR="00271431" w:rsidRDefault="00271431" w:rsidP="00271431">
            <w:pPr>
              <w:jc w:val="center"/>
              <w:rPr>
                <w:rFonts w:ascii="Times New Roman" w:hAnsi="Times New Roman" w:cs="Times New Roman"/>
              </w:rPr>
            </w:pPr>
            <w:r>
              <w:rPr>
                <w:rFonts w:ascii="Times New Roman" w:hAnsi="Times New Roman" w:cs="Times New Roman" w:hint="eastAsia"/>
              </w:rPr>
              <w:t>8</w:t>
            </w:r>
            <w:r>
              <w:rPr>
                <w:rFonts w:ascii="Times New Roman" w:hAnsi="Times New Roman" w:cs="Times New Roman"/>
              </w:rPr>
              <w:t>.768</w:t>
            </w:r>
          </w:p>
        </w:tc>
        <w:tc>
          <w:tcPr>
            <w:tcW w:w="1254" w:type="dxa"/>
          </w:tcPr>
          <w:p w:rsidR="00271431" w:rsidRDefault="00271431" w:rsidP="00271431">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.683</w:t>
            </w:r>
          </w:p>
        </w:tc>
      </w:tr>
      <w:tr w:rsidR="00271431" w:rsidTr="00271431">
        <w:trPr>
          <w:jc w:val="center"/>
        </w:trPr>
        <w:tc>
          <w:tcPr>
            <w:tcW w:w="881" w:type="dxa"/>
            <w:vMerge w:val="restart"/>
            <w:vAlign w:val="center"/>
          </w:tcPr>
          <w:p w:rsidR="00271431" w:rsidRDefault="00271431" w:rsidP="00271431">
            <w:pPr>
              <w:jc w:val="center"/>
              <w:rPr>
                <w:rFonts w:ascii="Times New Roman" w:hAnsi="Times New Roman" w:cs="Times New Roman"/>
              </w:rPr>
            </w:pPr>
            <w:r>
              <w:rPr>
                <w:rFonts w:ascii="Times New Roman" w:hAnsi="Times New Roman" w:cs="Times New Roman"/>
              </w:rPr>
              <w:t>Site10</w:t>
            </w:r>
          </w:p>
        </w:tc>
        <w:tc>
          <w:tcPr>
            <w:tcW w:w="1465" w:type="dxa"/>
          </w:tcPr>
          <w:p w:rsidR="00271431" w:rsidRDefault="00271431" w:rsidP="00271431">
            <w:pPr>
              <w:jc w:val="center"/>
              <w:rPr>
                <w:rFonts w:ascii="Times New Roman" w:hAnsi="Times New Roman" w:cs="Times New Roman"/>
              </w:rPr>
            </w:pPr>
            <w:r>
              <w:rPr>
                <w:rFonts w:ascii="Times New Roman" w:hAnsi="Times New Roman" w:cs="Times New Roman"/>
              </w:rPr>
              <w:t>PBZN</w:t>
            </w:r>
          </w:p>
        </w:tc>
        <w:tc>
          <w:tcPr>
            <w:tcW w:w="1276" w:type="dxa"/>
          </w:tcPr>
          <w:p w:rsidR="00271431" w:rsidRDefault="00271431" w:rsidP="00271431">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34</w:t>
            </w:r>
          </w:p>
        </w:tc>
        <w:tc>
          <w:tcPr>
            <w:tcW w:w="1137" w:type="dxa"/>
          </w:tcPr>
          <w:p w:rsidR="00271431" w:rsidRDefault="00271431" w:rsidP="00271431">
            <w:pPr>
              <w:jc w:val="center"/>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79</w:t>
            </w:r>
          </w:p>
        </w:tc>
        <w:tc>
          <w:tcPr>
            <w:tcW w:w="1252" w:type="dxa"/>
          </w:tcPr>
          <w:p w:rsidR="00271431" w:rsidRDefault="00271431" w:rsidP="00271431">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0.243</w:t>
            </w:r>
          </w:p>
        </w:tc>
        <w:tc>
          <w:tcPr>
            <w:tcW w:w="1254" w:type="dxa"/>
          </w:tcPr>
          <w:p w:rsidR="00271431" w:rsidRDefault="00271431" w:rsidP="00271431">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.828</w:t>
            </w:r>
          </w:p>
        </w:tc>
      </w:tr>
      <w:tr w:rsidR="00271431" w:rsidTr="00271431">
        <w:trPr>
          <w:jc w:val="center"/>
        </w:trPr>
        <w:tc>
          <w:tcPr>
            <w:tcW w:w="881" w:type="dxa"/>
            <w:vMerge/>
            <w:vAlign w:val="center"/>
          </w:tcPr>
          <w:p w:rsidR="00271431" w:rsidRDefault="00271431" w:rsidP="00271431">
            <w:pPr>
              <w:jc w:val="center"/>
              <w:rPr>
                <w:rFonts w:ascii="Times New Roman" w:hAnsi="Times New Roman" w:cs="Times New Roman"/>
              </w:rPr>
            </w:pPr>
          </w:p>
        </w:tc>
        <w:tc>
          <w:tcPr>
            <w:tcW w:w="1465" w:type="dxa"/>
          </w:tcPr>
          <w:p w:rsidR="00271431" w:rsidRDefault="00271431" w:rsidP="00271431">
            <w:pPr>
              <w:jc w:val="center"/>
              <w:rPr>
                <w:rFonts w:ascii="Times New Roman" w:hAnsi="Times New Roman" w:cs="Times New Roman"/>
              </w:rPr>
            </w:pPr>
            <w:r>
              <w:rPr>
                <w:rFonts w:ascii="Times New Roman" w:hAnsi="Times New Roman" w:cs="Times New Roman"/>
              </w:rPr>
              <w:t>PSZN</w:t>
            </w:r>
          </w:p>
        </w:tc>
        <w:tc>
          <w:tcPr>
            <w:tcW w:w="1276" w:type="dxa"/>
          </w:tcPr>
          <w:p w:rsidR="00271431" w:rsidRDefault="00271431" w:rsidP="00271431">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53</w:t>
            </w:r>
          </w:p>
        </w:tc>
        <w:tc>
          <w:tcPr>
            <w:tcW w:w="1137" w:type="dxa"/>
          </w:tcPr>
          <w:p w:rsidR="00271431" w:rsidRDefault="00271431" w:rsidP="00271431">
            <w:pPr>
              <w:jc w:val="center"/>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79</w:t>
            </w:r>
          </w:p>
        </w:tc>
        <w:tc>
          <w:tcPr>
            <w:tcW w:w="1252" w:type="dxa"/>
          </w:tcPr>
          <w:p w:rsidR="00271431" w:rsidRDefault="00271431" w:rsidP="00271431">
            <w:pPr>
              <w:jc w:val="center"/>
              <w:rPr>
                <w:rFonts w:ascii="Times New Roman" w:hAnsi="Times New Roman" w:cs="Times New Roman"/>
              </w:rPr>
            </w:pPr>
            <w:r>
              <w:rPr>
                <w:rFonts w:ascii="Times New Roman" w:hAnsi="Times New Roman" w:cs="Times New Roman" w:hint="eastAsia"/>
              </w:rPr>
              <w:t>8</w:t>
            </w:r>
            <w:r>
              <w:rPr>
                <w:rFonts w:ascii="Times New Roman" w:hAnsi="Times New Roman" w:cs="Times New Roman"/>
              </w:rPr>
              <w:t>.850</w:t>
            </w:r>
          </w:p>
        </w:tc>
        <w:tc>
          <w:tcPr>
            <w:tcW w:w="1254" w:type="dxa"/>
          </w:tcPr>
          <w:p w:rsidR="00271431" w:rsidRDefault="00271431" w:rsidP="00271431">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.477</w:t>
            </w:r>
          </w:p>
        </w:tc>
      </w:tr>
      <w:tr w:rsidR="00271431" w:rsidTr="00271431">
        <w:trPr>
          <w:jc w:val="center"/>
        </w:trPr>
        <w:tc>
          <w:tcPr>
            <w:tcW w:w="881" w:type="dxa"/>
            <w:vMerge w:val="restart"/>
            <w:vAlign w:val="center"/>
          </w:tcPr>
          <w:p w:rsidR="00271431" w:rsidRDefault="00271431" w:rsidP="00271431">
            <w:pPr>
              <w:jc w:val="center"/>
              <w:rPr>
                <w:rFonts w:ascii="Times New Roman" w:hAnsi="Times New Roman" w:cs="Times New Roman"/>
              </w:rPr>
            </w:pPr>
            <w:r>
              <w:rPr>
                <w:rFonts w:ascii="Times New Roman" w:hAnsi="Times New Roman" w:cs="Times New Roman"/>
              </w:rPr>
              <w:t>Site11</w:t>
            </w:r>
          </w:p>
        </w:tc>
        <w:tc>
          <w:tcPr>
            <w:tcW w:w="1465" w:type="dxa"/>
          </w:tcPr>
          <w:p w:rsidR="00271431" w:rsidRDefault="00271431" w:rsidP="00271431">
            <w:pPr>
              <w:jc w:val="center"/>
              <w:rPr>
                <w:rFonts w:ascii="Times New Roman" w:hAnsi="Times New Roman" w:cs="Times New Roman"/>
              </w:rPr>
            </w:pPr>
            <w:r>
              <w:rPr>
                <w:rFonts w:ascii="Times New Roman" w:hAnsi="Times New Roman" w:cs="Times New Roman"/>
              </w:rPr>
              <w:t>PBZN</w:t>
            </w:r>
          </w:p>
        </w:tc>
        <w:tc>
          <w:tcPr>
            <w:tcW w:w="1276" w:type="dxa"/>
          </w:tcPr>
          <w:p w:rsidR="00271431" w:rsidRDefault="00271431" w:rsidP="00271431">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18</w:t>
            </w:r>
          </w:p>
        </w:tc>
        <w:tc>
          <w:tcPr>
            <w:tcW w:w="1137" w:type="dxa"/>
          </w:tcPr>
          <w:p w:rsidR="00271431" w:rsidRDefault="00271431" w:rsidP="00271431">
            <w:pPr>
              <w:jc w:val="center"/>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28</w:t>
            </w:r>
          </w:p>
        </w:tc>
        <w:tc>
          <w:tcPr>
            <w:tcW w:w="1252" w:type="dxa"/>
          </w:tcPr>
          <w:p w:rsidR="00271431" w:rsidRDefault="00271431" w:rsidP="00271431">
            <w:pPr>
              <w:jc w:val="center"/>
              <w:rPr>
                <w:rFonts w:ascii="Times New Roman" w:hAnsi="Times New Roman" w:cs="Times New Roman"/>
              </w:rPr>
            </w:pPr>
            <w:r>
              <w:rPr>
                <w:rFonts w:ascii="Times New Roman" w:hAnsi="Times New Roman" w:cs="Times New Roman" w:hint="eastAsia"/>
              </w:rPr>
              <w:t>8</w:t>
            </w:r>
            <w:r>
              <w:rPr>
                <w:rFonts w:ascii="Times New Roman" w:hAnsi="Times New Roman" w:cs="Times New Roman"/>
              </w:rPr>
              <w:t>.817</w:t>
            </w:r>
          </w:p>
        </w:tc>
        <w:tc>
          <w:tcPr>
            <w:tcW w:w="1254" w:type="dxa"/>
          </w:tcPr>
          <w:p w:rsidR="00271431" w:rsidRDefault="00271431" w:rsidP="00271431">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.779</w:t>
            </w:r>
          </w:p>
        </w:tc>
      </w:tr>
      <w:tr w:rsidR="00271431" w:rsidTr="00271431">
        <w:trPr>
          <w:jc w:val="center"/>
        </w:trPr>
        <w:tc>
          <w:tcPr>
            <w:tcW w:w="881" w:type="dxa"/>
            <w:vMerge/>
            <w:vAlign w:val="center"/>
          </w:tcPr>
          <w:p w:rsidR="00271431" w:rsidRDefault="00271431" w:rsidP="00271431">
            <w:pPr>
              <w:jc w:val="center"/>
              <w:rPr>
                <w:rFonts w:ascii="Times New Roman" w:hAnsi="Times New Roman" w:cs="Times New Roman"/>
              </w:rPr>
            </w:pPr>
          </w:p>
        </w:tc>
        <w:tc>
          <w:tcPr>
            <w:tcW w:w="1465" w:type="dxa"/>
          </w:tcPr>
          <w:p w:rsidR="00271431" w:rsidRDefault="00271431" w:rsidP="00271431">
            <w:pPr>
              <w:jc w:val="center"/>
              <w:rPr>
                <w:rFonts w:ascii="Times New Roman" w:hAnsi="Times New Roman" w:cs="Times New Roman"/>
              </w:rPr>
            </w:pPr>
            <w:r>
              <w:rPr>
                <w:rFonts w:ascii="Times New Roman" w:hAnsi="Times New Roman" w:cs="Times New Roman"/>
              </w:rPr>
              <w:t>PSZN</w:t>
            </w:r>
          </w:p>
        </w:tc>
        <w:tc>
          <w:tcPr>
            <w:tcW w:w="1276" w:type="dxa"/>
          </w:tcPr>
          <w:p w:rsidR="00271431" w:rsidRDefault="00271431" w:rsidP="00271431">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32</w:t>
            </w:r>
          </w:p>
        </w:tc>
        <w:tc>
          <w:tcPr>
            <w:tcW w:w="1137" w:type="dxa"/>
          </w:tcPr>
          <w:p w:rsidR="00271431" w:rsidRDefault="00271431" w:rsidP="00271431">
            <w:pPr>
              <w:jc w:val="center"/>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80</w:t>
            </w:r>
          </w:p>
        </w:tc>
        <w:tc>
          <w:tcPr>
            <w:tcW w:w="1252" w:type="dxa"/>
          </w:tcPr>
          <w:p w:rsidR="00271431" w:rsidRDefault="00271431" w:rsidP="00271431">
            <w:pPr>
              <w:jc w:val="center"/>
              <w:rPr>
                <w:rFonts w:ascii="Times New Roman" w:hAnsi="Times New Roman" w:cs="Times New Roman"/>
              </w:rPr>
            </w:pPr>
            <w:r>
              <w:rPr>
                <w:rFonts w:ascii="Times New Roman" w:hAnsi="Times New Roman" w:cs="Times New Roman" w:hint="eastAsia"/>
              </w:rPr>
              <w:t>8</w:t>
            </w:r>
            <w:r>
              <w:rPr>
                <w:rFonts w:ascii="Times New Roman" w:hAnsi="Times New Roman" w:cs="Times New Roman"/>
              </w:rPr>
              <w:t>.184</w:t>
            </w:r>
          </w:p>
        </w:tc>
        <w:tc>
          <w:tcPr>
            <w:tcW w:w="1254" w:type="dxa"/>
          </w:tcPr>
          <w:p w:rsidR="00271431" w:rsidRDefault="00271431" w:rsidP="00271431">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.879</w:t>
            </w:r>
          </w:p>
        </w:tc>
      </w:tr>
      <w:tr w:rsidR="00271431" w:rsidTr="00271431">
        <w:trPr>
          <w:jc w:val="center"/>
        </w:trPr>
        <w:tc>
          <w:tcPr>
            <w:tcW w:w="881" w:type="dxa"/>
            <w:vMerge w:val="restart"/>
            <w:vAlign w:val="center"/>
          </w:tcPr>
          <w:p w:rsidR="00271431" w:rsidRDefault="00271431" w:rsidP="00271431">
            <w:pPr>
              <w:jc w:val="center"/>
              <w:rPr>
                <w:rFonts w:ascii="Times New Roman" w:hAnsi="Times New Roman" w:cs="Times New Roman"/>
              </w:rPr>
            </w:pPr>
            <w:r>
              <w:rPr>
                <w:rFonts w:ascii="Times New Roman" w:hAnsi="Times New Roman" w:cs="Times New Roman"/>
              </w:rPr>
              <w:t>Site12</w:t>
            </w:r>
          </w:p>
        </w:tc>
        <w:tc>
          <w:tcPr>
            <w:tcW w:w="1465" w:type="dxa"/>
          </w:tcPr>
          <w:p w:rsidR="00271431" w:rsidRDefault="00271431" w:rsidP="00271431">
            <w:pPr>
              <w:jc w:val="center"/>
              <w:rPr>
                <w:rFonts w:ascii="Times New Roman" w:hAnsi="Times New Roman" w:cs="Times New Roman"/>
              </w:rPr>
            </w:pPr>
            <w:r>
              <w:rPr>
                <w:rFonts w:ascii="Times New Roman" w:hAnsi="Times New Roman" w:cs="Times New Roman"/>
              </w:rPr>
              <w:t>PBZN</w:t>
            </w:r>
          </w:p>
        </w:tc>
        <w:tc>
          <w:tcPr>
            <w:tcW w:w="1276" w:type="dxa"/>
          </w:tcPr>
          <w:p w:rsidR="00271431" w:rsidRDefault="00271431" w:rsidP="00271431">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15</w:t>
            </w:r>
          </w:p>
        </w:tc>
        <w:tc>
          <w:tcPr>
            <w:tcW w:w="1137" w:type="dxa"/>
          </w:tcPr>
          <w:p w:rsidR="00271431" w:rsidRDefault="00271431" w:rsidP="00271431">
            <w:pPr>
              <w:jc w:val="center"/>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18</w:t>
            </w:r>
          </w:p>
        </w:tc>
        <w:tc>
          <w:tcPr>
            <w:tcW w:w="1252" w:type="dxa"/>
          </w:tcPr>
          <w:p w:rsidR="00271431" w:rsidRDefault="00271431" w:rsidP="00271431">
            <w:pPr>
              <w:jc w:val="center"/>
              <w:rPr>
                <w:rFonts w:ascii="Times New Roman" w:hAnsi="Times New Roman" w:cs="Times New Roman"/>
              </w:rPr>
            </w:pPr>
            <w:r>
              <w:rPr>
                <w:rFonts w:ascii="Times New Roman" w:hAnsi="Times New Roman" w:cs="Times New Roman" w:hint="eastAsia"/>
              </w:rPr>
              <w:t>9</w:t>
            </w:r>
            <w:r>
              <w:rPr>
                <w:rFonts w:ascii="Times New Roman" w:hAnsi="Times New Roman" w:cs="Times New Roman"/>
              </w:rPr>
              <w:t>.242</w:t>
            </w:r>
          </w:p>
        </w:tc>
        <w:tc>
          <w:tcPr>
            <w:tcW w:w="1254" w:type="dxa"/>
          </w:tcPr>
          <w:p w:rsidR="00271431" w:rsidRDefault="00271431" w:rsidP="00271431">
            <w:pPr>
              <w:jc w:val="cente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.765</w:t>
            </w:r>
          </w:p>
        </w:tc>
      </w:tr>
      <w:tr w:rsidR="00271431" w:rsidTr="00271431">
        <w:trPr>
          <w:jc w:val="center"/>
        </w:trPr>
        <w:tc>
          <w:tcPr>
            <w:tcW w:w="881" w:type="dxa"/>
            <w:vMerge/>
            <w:tcBorders>
              <w:bottom w:val="single" w:sz="12" w:space="0" w:color="auto"/>
            </w:tcBorders>
          </w:tcPr>
          <w:p w:rsidR="00271431" w:rsidRDefault="00271431" w:rsidP="00271431">
            <w:pPr>
              <w:jc w:val="center"/>
              <w:rPr>
                <w:rFonts w:ascii="Times New Roman" w:hAnsi="Times New Roman" w:cs="Times New Roman"/>
              </w:rPr>
            </w:pPr>
          </w:p>
        </w:tc>
        <w:tc>
          <w:tcPr>
            <w:tcW w:w="1465" w:type="dxa"/>
            <w:tcBorders>
              <w:bottom w:val="single" w:sz="12" w:space="0" w:color="auto"/>
            </w:tcBorders>
          </w:tcPr>
          <w:p w:rsidR="00271431" w:rsidRDefault="00271431" w:rsidP="00271431">
            <w:pPr>
              <w:jc w:val="center"/>
              <w:rPr>
                <w:rFonts w:ascii="Times New Roman" w:hAnsi="Times New Roman" w:cs="Times New Roman"/>
              </w:rPr>
            </w:pPr>
            <w:r>
              <w:rPr>
                <w:rFonts w:ascii="Times New Roman" w:hAnsi="Times New Roman" w:cs="Times New Roman"/>
              </w:rPr>
              <w:t>PSZN</w:t>
            </w:r>
          </w:p>
        </w:tc>
        <w:tc>
          <w:tcPr>
            <w:tcW w:w="1276" w:type="dxa"/>
            <w:tcBorders>
              <w:bottom w:val="single" w:sz="12" w:space="0" w:color="auto"/>
            </w:tcBorders>
          </w:tcPr>
          <w:p w:rsidR="00271431" w:rsidRDefault="00271431" w:rsidP="00271431">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52</w:t>
            </w:r>
          </w:p>
        </w:tc>
        <w:tc>
          <w:tcPr>
            <w:tcW w:w="1137" w:type="dxa"/>
            <w:tcBorders>
              <w:bottom w:val="single" w:sz="12" w:space="0" w:color="auto"/>
            </w:tcBorders>
          </w:tcPr>
          <w:p w:rsidR="00271431" w:rsidRDefault="00271431" w:rsidP="00271431">
            <w:pPr>
              <w:jc w:val="center"/>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47</w:t>
            </w:r>
          </w:p>
        </w:tc>
        <w:tc>
          <w:tcPr>
            <w:tcW w:w="1252" w:type="dxa"/>
            <w:tcBorders>
              <w:bottom w:val="single" w:sz="12" w:space="0" w:color="auto"/>
            </w:tcBorders>
          </w:tcPr>
          <w:p w:rsidR="00271431" w:rsidRDefault="00271431" w:rsidP="00271431">
            <w:pPr>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3.080</w:t>
            </w:r>
          </w:p>
        </w:tc>
        <w:tc>
          <w:tcPr>
            <w:tcW w:w="1254" w:type="dxa"/>
            <w:tcBorders>
              <w:bottom w:val="single" w:sz="12" w:space="0" w:color="auto"/>
            </w:tcBorders>
          </w:tcPr>
          <w:p w:rsidR="00271431" w:rsidRDefault="00271431" w:rsidP="00271431">
            <w:pPr>
              <w:jc w:val="center"/>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.599</w:t>
            </w:r>
          </w:p>
        </w:tc>
      </w:tr>
    </w:tbl>
    <w:p w:rsidR="00613790" w:rsidRDefault="00613790" w:rsidP="005C5087">
      <w:pPr>
        <w:rPr>
          <w:rFonts w:ascii="Times New Roman" w:hAnsi="Times New Roman" w:cs="Times New Roman"/>
        </w:rPr>
      </w:pPr>
    </w:p>
    <w:p w:rsidR="00613790" w:rsidRDefault="00613790" w:rsidP="005C5087">
      <w:pPr>
        <w:rPr>
          <w:rFonts w:ascii="Times New Roman" w:hAnsi="Times New Roman" w:cs="Times New Roman"/>
        </w:rPr>
      </w:pPr>
      <w:r>
        <w:rPr>
          <w:rFonts w:ascii="Times New Roman" w:hAnsi="Times New Roman" w:cs="Times New Roman"/>
        </w:rPr>
        <w:br w:type="page"/>
      </w:r>
    </w:p>
    <w:p w:rsidR="001E60C2" w:rsidRDefault="00502EA5" w:rsidP="002F2C13">
      <w:pPr>
        <w:rPr>
          <w:rFonts w:ascii="Times New Roman" w:hAnsi="Times New Roman" w:cs="Times New Roman"/>
        </w:rPr>
      </w:pPr>
      <w:r w:rsidRPr="00A460B1">
        <w:rPr>
          <w:rFonts w:ascii="Times New Roman" w:hAnsi="Times New Roman" w:cs="Times New Roman"/>
          <w:b/>
          <w:sz w:val="24"/>
          <w:szCs w:val="24"/>
        </w:rPr>
        <w:lastRenderedPageBreak/>
        <w:t>Table S</w:t>
      </w:r>
      <w:r w:rsidR="00053177">
        <w:rPr>
          <w:rFonts w:ascii="Times New Roman" w:hAnsi="Times New Roman" w:cs="Times New Roman"/>
          <w:b/>
          <w:sz w:val="24"/>
          <w:szCs w:val="24"/>
        </w:rPr>
        <w:t>4</w:t>
      </w:r>
      <w:r w:rsidRPr="00A460B1">
        <w:rPr>
          <w:rFonts w:ascii="Times New Roman" w:hAnsi="Times New Roman" w:cs="Times New Roman"/>
          <w:b/>
          <w:sz w:val="24"/>
          <w:szCs w:val="24"/>
        </w:rPr>
        <w:t>.</w:t>
      </w:r>
      <w:r w:rsidR="002F2C13">
        <w:rPr>
          <w:rFonts w:ascii="Times New Roman" w:hAnsi="Times New Roman" w:cs="Times New Roman"/>
          <w:b/>
          <w:sz w:val="24"/>
          <w:szCs w:val="24"/>
        </w:rPr>
        <w:t xml:space="preserve"> </w:t>
      </w:r>
      <w:r w:rsidR="001D4F76" w:rsidRPr="001D4F76">
        <w:rPr>
          <w:rFonts w:ascii="Times New Roman" w:hAnsi="Times New Roman" w:cs="Times New Roman"/>
          <w:sz w:val="24"/>
          <w:szCs w:val="24"/>
        </w:rPr>
        <w:t>Mantel tests on</w:t>
      </w:r>
      <w:r w:rsidR="001D4F76">
        <w:rPr>
          <w:rFonts w:ascii="Times New Roman" w:hAnsi="Times New Roman" w:cs="Times New Roman"/>
          <w:sz w:val="24"/>
          <w:szCs w:val="24"/>
        </w:rPr>
        <w:t xml:space="preserve"> the significance of environmental factors and planktonic community composit</w:t>
      </w:r>
      <w:r w:rsidR="00360A33">
        <w:rPr>
          <w:rFonts w:ascii="Times New Roman" w:hAnsi="Times New Roman" w:cs="Times New Roman"/>
          <w:sz w:val="24"/>
          <w:szCs w:val="24"/>
        </w:rPr>
        <w:t>i</w:t>
      </w:r>
      <w:r w:rsidR="001D4F76">
        <w:rPr>
          <w:rFonts w:ascii="Times New Roman" w:hAnsi="Times New Roman" w:cs="Times New Roman"/>
          <w:sz w:val="24"/>
          <w:szCs w:val="24"/>
        </w:rPr>
        <w:t xml:space="preserve">on. </w:t>
      </w:r>
      <w:r w:rsidR="00A42987" w:rsidRPr="00274AC8">
        <w:rPr>
          <w:rFonts w:ascii="Times New Roman" w:hAnsi="Times New Roman" w:cs="Times New Roman"/>
          <w:sz w:val="24"/>
          <w:szCs w:val="24"/>
        </w:rPr>
        <w:t xml:space="preserve">The significance is shown by </w:t>
      </w:r>
      <w:r w:rsidR="00A42987">
        <w:rPr>
          <w:rFonts w:ascii="Times New Roman" w:hAnsi="Times New Roman" w:cs="Times New Roman"/>
          <w:sz w:val="24"/>
          <w:szCs w:val="24"/>
        </w:rPr>
        <w:t>numbers</w:t>
      </w:r>
      <w:r w:rsidR="00A42987" w:rsidRPr="00274AC8">
        <w:rPr>
          <w:rFonts w:ascii="Times New Roman" w:hAnsi="Times New Roman" w:cs="Times New Roman"/>
          <w:sz w:val="24"/>
          <w:szCs w:val="24"/>
        </w:rPr>
        <w:t xml:space="preserve"> in bold</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4"/>
        <w:gridCol w:w="1373"/>
        <w:gridCol w:w="1056"/>
        <w:gridCol w:w="1266"/>
        <w:gridCol w:w="1028"/>
        <w:gridCol w:w="1266"/>
        <w:gridCol w:w="1033"/>
      </w:tblGrid>
      <w:tr w:rsidR="001E60C2" w:rsidRPr="001E60C2" w:rsidTr="001E60C2">
        <w:trPr>
          <w:jc w:val="center"/>
        </w:trPr>
        <w:tc>
          <w:tcPr>
            <w:tcW w:w="1274" w:type="dxa"/>
            <w:tcBorders>
              <w:top w:val="single" w:sz="12" w:space="0" w:color="auto"/>
            </w:tcBorders>
          </w:tcPr>
          <w:p w:rsidR="001E60C2" w:rsidRPr="001E60C2" w:rsidRDefault="001E60C2" w:rsidP="001E60C2">
            <w:pPr>
              <w:jc w:val="center"/>
              <w:rPr>
                <w:rFonts w:ascii="Times New Roman" w:hAnsi="Times New Roman" w:cs="Times New Roman"/>
                <w:szCs w:val="21"/>
              </w:rPr>
            </w:pPr>
          </w:p>
        </w:tc>
        <w:tc>
          <w:tcPr>
            <w:tcW w:w="2429" w:type="dxa"/>
            <w:gridSpan w:val="2"/>
            <w:tcBorders>
              <w:top w:val="single" w:sz="12" w:space="0" w:color="auto"/>
              <w:bottom w:val="single" w:sz="6" w:space="0" w:color="auto"/>
            </w:tcBorders>
          </w:tcPr>
          <w:p w:rsidR="001E60C2" w:rsidRPr="001E60C2" w:rsidRDefault="001E60C2" w:rsidP="001E60C2">
            <w:pPr>
              <w:jc w:val="center"/>
              <w:rPr>
                <w:rFonts w:ascii="Times New Roman" w:hAnsi="Times New Roman" w:cs="Times New Roman"/>
                <w:szCs w:val="21"/>
              </w:rPr>
            </w:pPr>
            <w:r>
              <w:rPr>
                <w:rFonts w:ascii="Times New Roman" w:hAnsi="Times New Roman" w:cs="Times New Roman"/>
                <w:szCs w:val="21"/>
              </w:rPr>
              <w:t>P</w:t>
            </w:r>
            <w:r w:rsidRPr="001E60C2">
              <w:rPr>
                <w:rFonts w:ascii="Times New Roman" w:hAnsi="Times New Roman" w:cs="Times New Roman"/>
                <w:szCs w:val="21"/>
              </w:rPr>
              <w:t>hytoplankton</w:t>
            </w:r>
          </w:p>
        </w:tc>
        <w:tc>
          <w:tcPr>
            <w:tcW w:w="2294" w:type="dxa"/>
            <w:gridSpan w:val="2"/>
            <w:tcBorders>
              <w:top w:val="single" w:sz="12" w:space="0" w:color="auto"/>
              <w:bottom w:val="single" w:sz="6" w:space="0" w:color="auto"/>
            </w:tcBorders>
          </w:tcPr>
          <w:p w:rsidR="001E60C2" w:rsidRPr="001E60C2" w:rsidRDefault="00271431" w:rsidP="001E60C2">
            <w:pPr>
              <w:jc w:val="center"/>
              <w:rPr>
                <w:rFonts w:ascii="Times New Roman" w:hAnsi="Times New Roman" w:cs="Times New Roman"/>
                <w:szCs w:val="21"/>
              </w:rPr>
            </w:pPr>
            <w:r>
              <w:rPr>
                <w:rFonts w:ascii="Times New Roman" w:hAnsi="Times New Roman" w:cs="Times New Roman"/>
                <w:szCs w:val="21"/>
              </w:rPr>
              <w:t xml:space="preserve">Smaller </w:t>
            </w:r>
            <w:r w:rsidRPr="001E60C2">
              <w:rPr>
                <w:rFonts w:ascii="Times New Roman" w:hAnsi="Times New Roman" w:cs="Times New Roman"/>
                <w:szCs w:val="21"/>
              </w:rPr>
              <w:t>zooplankton</w:t>
            </w:r>
          </w:p>
        </w:tc>
        <w:tc>
          <w:tcPr>
            <w:tcW w:w="2299" w:type="dxa"/>
            <w:gridSpan w:val="2"/>
            <w:tcBorders>
              <w:top w:val="single" w:sz="12" w:space="0" w:color="auto"/>
              <w:bottom w:val="single" w:sz="6" w:space="0" w:color="auto"/>
            </w:tcBorders>
          </w:tcPr>
          <w:p w:rsidR="001E60C2" w:rsidRPr="001E60C2" w:rsidRDefault="00271431" w:rsidP="001E60C2">
            <w:pPr>
              <w:jc w:val="center"/>
              <w:rPr>
                <w:rFonts w:ascii="Times New Roman" w:hAnsi="Times New Roman" w:cs="Times New Roman"/>
                <w:szCs w:val="21"/>
              </w:rPr>
            </w:pPr>
            <w:r>
              <w:rPr>
                <w:rFonts w:ascii="Times New Roman" w:hAnsi="Times New Roman" w:cs="Times New Roman"/>
                <w:szCs w:val="21"/>
              </w:rPr>
              <w:t xml:space="preserve">Bigger </w:t>
            </w:r>
            <w:r w:rsidRPr="001E60C2">
              <w:rPr>
                <w:rFonts w:ascii="Times New Roman" w:hAnsi="Times New Roman" w:cs="Times New Roman"/>
                <w:szCs w:val="21"/>
              </w:rPr>
              <w:t>zooplankton</w:t>
            </w:r>
          </w:p>
        </w:tc>
      </w:tr>
      <w:tr w:rsidR="00271431" w:rsidRPr="001E60C2" w:rsidTr="001E60C2">
        <w:trPr>
          <w:jc w:val="center"/>
        </w:trPr>
        <w:tc>
          <w:tcPr>
            <w:tcW w:w="1274" w:type="dxa"/>
            <w:tcBorders>
              <w:bottom w:val="single" w:sz="6" w:space="0" w:color="auto"/>
            </w:tcBorders>
          </w:tcPr>
          <w:p w:rsidR="001E60C2" w:rsidRPr="001E60C2" w:rsidRDefault="001E60C2" w:rsidP="001E60C2">
            <w:pPr>
              <w:jc w:val="center"/>
              <w:rPr>
                <w:rFonts w:ascii="Times New Roman" w:hAnsi="Times New Roman" w:cs="Times New Roman"/>
                <w:szCs w:val="21"/>
              </w:rPr>
            </w:pPr>
          </w:p>
        </w:tc>
        <w:tc>
          <w:tcPr>
            <w:tcW w:w="1373" w:type="dxa"/>
            <w:tcBorders>
              <w:top w:val="single" w:sz="6" w:space="0" w:color="auto"/>
              <w:bottom w:val="single" w:sz="6" w:space="0" w:color="auto"/>
            </w:tcBorders>
          </w:tcPr>
          <w:p w:rsidR="001E60C2" w:rsidRPr="001E60C2" w:rsidRDefault="001E60C2" w:rsidP="001E60C2">
            <w:pPr>
              <w:jc w:val="center"/>
              <w:rPr>
                <w:rFonts w:ascii="Times New Roman" w:hAnsi="Times New Roman" w:cs="Times New Roman"/>
                <w:szCs w:val="21"/>
              </w:rPr>
            </w:pPr>
            <w:r w:rsidRPr="001E60C2">
              <w:rPr>
                <w:rFonts w:ascii="Times New Roman" w:hAnsi="Times New Roman" w:cs="Times New Roman"/>
                <w:szCs w:val="21"/>
              </w:rPr>
              <w:t>r</w:t>
            </w:r>
          </w:p>
        </w:tc>
        <w:tc>
          <w:tcPr>
            <w:tcW w:w="1056" w:type="dxa"/>
            <w:tcBorders>
              <w:top w:val="single" w:sz="6" w:space="0" w:color="auto"/>
              <w:bottom w:val="single" w:sz="6" w:space="0" w:color="auto"/>
            </w:tcBorders>
          </w:tcPr>
          <w:p w:rsidR="001E60C2" w:rsidRPr="001E60C2" w:rsidRDefault="00854523" w:rsidP="001E60C2">
            <w:pPr>
              <w:jc w:val="center"/>
              <w:rPr>
                <w:rFonts w:ascii="Times New Roman" w:hAnsi="Times New Roman" w:cs="Times New Roman"/>
                <w:i/>
                <w:szCs w:val="21"/>
              </w:rPr>
            </w:pPr>
            <w:r>
              <w:rPr>
                <w:rFonts w:ascii="Times New Roman" w:hAnsi="Times New Roman" w:cs="Times New Roman"/>
                <w:i/>
                <w:sz w:val="24"/>
                <w:szCs w:val="24"/>
              </w:rPr>
              <w:t>P</w:t>
            </w:r>
          </w:p>
        </w:tc>
        <w:tc>
          <w:tcPr>
            <w:tcW w:w="1266" w:type="dxa"/>
            <w:tcBorders>
              <w:top w:val="single" w:sz="6" w:space="0" w:color="auto"/>
              <w:bottom w:val="single" w:sz="6" w:space="0" w:color="auto"/>
            </w:tcBorders>
          </w:tcPr>
          <w:p w:rsidR="001E60C2" w:rsidRPr="001E60C2" w:rsidRDefault="001E60C2" w:rsidP="001E60C2">
            <w:pPr>
              <w:jc w:val="center"/>
              <w:rPr>
                <w:rFonts w:ascii="Times New Roman" w:hAnsi="Times New Roman" w:cs="Times New Roman"/>
                <w:szCs w:val="21"/>
              </w:rPr>
            </w:pPr>
            <w:r w:rsidRPr="001E60C2">
              <w:rPr>
                <w:rFonts w:ascii="Times New Roman" w:hAnsi="Times New Roman" w:cs="Times New Roman"/>
                <w:szCs w:val="21"/>
              </w:rPr>
              <w:t>r</w:t>
            </w:r>
          </w:p>
        </w:tc>
        <w:tc>
          <w:tcPr>
            <w:tcW w:w="1028" w:type="dxa"/>
            <w:tcBorders>
              <w:top w:val="single" w:sz="6" w:space="0" w:color="auto"/>
              <w:bottom w:val="single" w:sz="6" w:space="0" w:color="auto"/>
            </w:tcBorders>
          </w:tcPr>
          <w:p w:rsidR="001E60C2" w:rsidRPr="001E60C2" w:rsidRDefault="00854523" w:rsidP="001E60C2">
            <w:pPr>
              <w:jc w:val="center"/>
              <w:rPr>
                <w:rFonts w:ascii="Times New Roman" w:hAnsi="Times New Roman" w:cs="Times New Roman"/>
                <w:i/>
                <w:szCs w:val="21"/>
              </w:rPr>
            </w:pPr>
            <w:r>
              <w:rPr>
                <w:rFonts w:ascii="Times New Roman" w:hAnsi="Times New Roman" w:cs="Times New Roman"/>
                <w:i/>
                <w:sz w:val="24"/>
                <w:szCs w:val="24"/>
              </w:rPr>
              <w:t>P</w:t>
            </w:r>
          </w:p>
        </w:tc>
        <w:tc>
          <w:tcPr>
            <w:tcW w:w="1266" w:type="dxa"/>
            <w:tcBorders>
              <w:top w:val="single" w:sz="6" w:space="0" w:color="auto"/>
              <w:bottom w:val="single" w:sz="6" w:space="0" w:color="auto"/>
            </w:tcBorders>
          </w:tcPr>
          <w:p w:rsidR="001E60C2" w:rsidRPr="001E60C2" w:rsidRDefault="001E60C2" w:rsidP="001E60C2">
            <w:pPr>
              <w:jc w:val="center"/>
              <w:rPr>
                <w:rFonts w:ascii="Times New Roman" w:hAnsi="Times New Roman" w:cs="Times New Roman"/>
                <w:szCs w:val="21"/>
              </w:rPr>
            </w:pPr>
            <w:r w:rsidRPr="001E60C2">
              <w:rPr>
                <w:rFonts w:ascii="Times New Roman" w:hAnsi="Times New Roman" w:cs="Times New Roman"/>
                <w:szCs w:val="21"/>
              </w:rPr>
              <w:t>r</w:t>
            </w:r>
          </w:p>
        </w:tc>
        <w:tc>
          <w:tcPr>
            <w:tcW w:w="1033" w:type="dxa"/>
            <w:tcBorders>
              <w:top w:val="single" w:sz="6" w:space="0" w:color="auto"/>
              <w:bottom w:val="single" w:sz="6" w:space="0" w:color="auto"/>
            </w:tcBorders>
          </w:tcPr>
          <w:p w:rsidR="001E60C2" w:rsidRPr="001E60C2" w:rsidRDefault="00854523" w:rsidP="001E60C2">
            <w:pPr>
              <w:jc w:val="center"/>
              <w:rPr>
                <w:rFonts w:ascii="Times New Roman" w:hAnsi="Times New Roman" w:cs="Times New Roman"/>
                <w:i/>
                <w:szCs w:val="21"/>
              </w:rPr>
            </w:pPr>
            <w:r>
              <w:rPr>
                <w:rFonts w:ascii="Times New Roman" w:hAnsi="Times New Roman" w:cs="Times New Roman"/>
                <w:i/>
                <w:sz w:val="24"/>
                <w:szCs w:val="24"/>
              </w:rPr>
              <w:t>P</w:t>
            </w:r>
          </w:p>
        </w:tc>
      </w:tr>
      <w:tr w:rsidR="00271431" w:rsidRPr="001E60C2" w:rsidTr="001E60C2">
        <w:trPr>
          <w:jc w:val="center"/>
        </w:trPr>
        <w:tc>
          <w:tcPr>
            <w:tcW w:w="1274" w:type="dxa"/>
            <w:tcBorders>
              <w:top w:val="single" w:sz="6" w:space="0" w:color="auto"/>
            </w:tcBorders>
          </w:tcPr>
          <w:p w:rsidR="001E60C2" w:rsidRPr="003B29AC" w:rsidRDefault="001E60C2" w:rsidP="001E60C2">
            <w:pPr>
              <w:jc w:val="center"/>
              <w:rPr>
                <w:rFonts w:ascii="Times New Roman" w:hAnsi="Times New Roman" w:cs="Times New Roman"/>
                <w:color w:val="000000" w:themeColor="text1"/>
                <w:szCs w:val="21"/>
              </w:rPr>
            </w:pPr>
            <w:r w:rsidRPr="003B29AC">
              <w:rPr>
                <w:rFonts w:ascii="Times New Roman" w:hAnsi="Times New Roman" w:cs="Times New Roman"/>
                <w:color w:val="000000" w:themeColor="text1"/>
                <w:szCs w:val="21"/>
              </w:rPr>
              <w:t>Temperature</w:t>
            </w:r>
          </w:p>
        </w:tc>
        <w:tc>
          <w:tcPr>
            <w:tcW w:w="1373" w:type="dxa"/>
            <w:tcBorders>
              <w:top w:val="single" w:sz="6" w:space="0" w:color="auto"/>
            </w:tcBorders>
            <w:vAlign w:val="center"/>
          </w:tcPr>
          <w:p w:rsidR="001E60C2" w:rsidRPr="003B29AC" w:rsidRDefault="001E60C2" w:rsidP="001E60C2">
            <w:pPr>
              <w:pStyle w:val="a8"/>
              <w:spacing w:before="0" w:beforeAutospacing="0" w:after="0" w:afterAutospacing="0"/>
              <w:jc w:val="center"/>
              <w:rPr>
                <w:rFonts w:ascii="Times New Roman" w:hAnsi="Times New Roman" w:cs="Times New Roman"/>
                <w:color w:val="000000" w:themeColor="text1"/>
                <w:sz w:val="21"/>
                <w:szCs w:val="21"/>
              </w:rPr>
            </w:pPr>
            <w:r w:rsidRPr="003B29AC">
              <w:rPr>
                <w:rFonts w:ascii="Times New Roman" w:eastAsia="等线" w:hAnsi="Times New Roman" w:cs="Times New Roman"/>
                <w:bCs/>
                <w:color w:val="000000" w:themeColor="text1"/>
                <w:kern w:val="2"/>
                <w:sz w:val="21"/>
                <w:szCs w:val="21"/>
              </w:rPr>
              <w:t>0.326</w:t>
            </w:r>
          </w:p>
        </w:tc>
        <w:tc>
          <w:tcPr>
            <w:tcW w:w="1056" w:type="dxa"/>
            <w:tcBorders>
              <w:top w:val="single" w:sz="6" w:space="0" w:color="auto"/>
            </w:tcBorders>
            <w:vAlign w:val="center"/>
          </w:tcPr>
          <w:p w:rsidR="001E60C2" w:rsidRPr="003B29AC" w:rsidRDefault="001E60C2" w:rsidP="001E60C2">
            <w:pPr>
              <w:pStyle w:val="a8"/>
              <w:spacing w:before="0" w:beforeAutospacing="0" w:after="0" w:afterAutospacing="0"/>
              <w:jc w:val="center"/>
              <w:rPr>
                <w:rFonts w:ascii="Times New Roman" w:hAnsi="Times New Roman" w:cs="Times New Roman"/>
                <w:b/>
                <w:color w:val="000000" w:themeColor="text1"/>
                <w:sz w:val="21"/>
                <w:szCs w:val="21"/>
              </w:rPr>
            </w:pPr>
            <w:r w:rsidRPr="003B29AC">
              <w:rPr>
                <w:rFonts w:ascii="Times New Roman" w:eastAsia="等线" w:hAnsi="Times New Roman" w:cs="Times New Roman"/>
                <w:b/>
                <w:bCs/>
                <w:color w:val="000000" w:themeColor="text1"/>
                <w:kern w:val="2"/>
                <w:sz w:val="21"/>
                <w:szCs w:val="21"/>
              </w:rPr>
              <w:t>0.001</w:t>
            </w:r>
          </w:p>
        </w:tc>
        <w:tc>
          <w:tcPr>
            <w:tcW w:w="1266" w:type="dxa"/>
            <w:tcBorders>
              <w:top w:val="single" w:sz="6" w:space="0" w:color="auto"/>
            </w:tcBorders>
            <w:vAlign w:val="center"/>
          </w:tcPr>
          <w:p w:rsidR="001E60C2" w:rsidRPr="003B29AC" w:rsidRDefault="003B29AC" w:rsidP="001E60C2">
            <w:pPr>
              <w:pStyle w:val="a8"/>
              <w:spacing w:before="0" w:beforeAutospacing="0" w:after="0" w:afterAutospacing="0"/>
              <w:jc w:val="center"/>
              <w:rPr>
                <w:rFonts w:ascii="Times New Roman" w:hAnsi="Times New Roman" w:cs="Times New Roman"/>
                <w:color w:val="000000" w:themeColor="text1"/>
                <w:sz w:val="21"/>
                <w:szCs w:val="21"/>
              </w:rPr>
            </w:pPr>
            <w:r w:rsidRPr="003B29AC">
              <w:rPr>
                <w:rFonts w:ascii="Times New Roman" w:eastAsia="等线" w:hAnsi="Times New Roman" w:cs="Times New Roman"/>
                <w:bCs/>
                <w:color w:val="000000" w:themeColor="text1"/>
                <w:kern w:val="2"/>
                <w:sz w:val="21"/>
                <w:szCs w:val="21"/>
              </w:rPr>
              <w:t>0.361</w:t>
            </w:r>
          </w:p>
        </w:tc>
        <w:tc>
          <w:tcPr>
            <w:tcW w:w="1028" w:type="dxa"/>
            <w:tcBorders>
              <w:top w:val="single" w:sz="6" w:space="0" w:color="auto"/>
            </w:tcBorders>
            <w:vAlign w:val="center"/>
          </w:tcPr>
          <w:p w:rsidR="001E60C2" w:rsidRPr="003B29AC" w:rsidRDefault="001E60C2" w:rsidP="001E60C2">
            <w:pPr>
              <w:pStyle w:val="a8"/>
              <w:spacing w:before="0" w:beforeAutospacing="0" w:after="0" w:afterAutospacing="0"/>
              <w:jc w:val="center"/>
              <w:rPr>
                <w:rFonts w:ascii="Times New Roman" w:hAnsi="Times New Roman" w:cs="Times New Roman"/>
                <w:b/>
                <w:color w:val="000000" w:themeColor="text1"/>
                <w:sz w:val="21"/>
                <w:szCs w:val="21"/>
              </w:rPr>
            </w:pPr>
            <w:r w:rsidRPr="003B29AC">
              <w:rPr>
                <w:rFonts w:ascii="Times New Roman" w:eastAsia="等线" w:hAnsi="Times New Roman" w:cs="Times New Roman"/>
                <w:b/>
                <w:bCs/>
                <w:color w:val="000000" w:themeColor="text1"/>
                <w:kern w:val="2"/>
                <w:sz w:val="21"/>
                <w:szCs w:val="21"/>
              </w:rPr>
              <w:t>0.001</w:t>
            </w:r>
          </w:p>
        </w:tc>
        <w:tc>
          <w:tcPr>
            <w:tcW w:w="1266" w:type="dxa"/>
            <w:tcBorders>
              <w:top w:val="single" w:sz="6" w:space="0" w:color="auto"/>
            </w:tcBorders>
            <w:vAlign w:val="center"/>
          </w:tcPr>
          <w:p w:rsidR="001E60C2" w:rsidRPr="003B29AC" w:rsidRDefault="003B29AC" w:rsidP="001E60C2">
            <w:pPr>
              <w:pStyle w:val="a8"/>
              <w:spacing w:before="0" w:beforeAutospacing="0" w:after="0" w:afterAutospacing="0"/>
              <w:jc w:val="center"/>
              <w:rPr>
                <w:rFonts w:ascii="Times New Roman" w:hAnsi="Times New Roman" w:cs="Times New Roman"/>
                <w:color w:val="000000" w:themeColor="text1"/>
                <w:sz w:val="21"/>
                <w:szCs w:val="21"/>
              </w:rPr>
            </w:pPr>
            <w:r w:rsidRPr="003B29AC">
              <w:rPr>
                <w:rFonts w:ascii="Times New Roman" w:eastAsia="等线" w:hAnsi="Times New Roman" w:cs="Times New Roman"/>
                <w:bCs/>
                <w:color w:val="000000" w:themeColor="text1"/>
                <w:kern w:val="2"/>
                <w:sz w:val="21"/>
                <w:szCs w:val="21"/>
              </w:rPr>
              <w:t>0.347</w:t>
            </w:r>
          </w:p>
        </w:tc>
        <w:tc>
          <w:tcPr>
            <w:tcW w:w="1033" w:type="dxa"/>
            <w:tcBorders>
              <w:top w:val="single" w:sz="6" w:space="0" w:color="auto"/>
            </w:tcBorders>
            <w:vAlign w:val="center"/>
          </w:tcPr>
          <w:p w:rsidR="001E60C2" w:rsidRPr="003B29AC" w:rsidRDefault="001E60C2" w:rsidP="001E60C2">
            <w:pPr>
              <w:pStyle w:val="a8"/>
              <w:spacing w:before="0" w:beforeAutospacing="0" w:after="0" w:afterAutospacing="0"/>
              <w:jc w:val="center"/>
              <w:rPr>
                <w:rFonts w:ascii="Times New Roman" w:hAnsi="Times New Roman" w:cs="Times New Roman"/>
                <w:b/>
                <w:color w:val="000000" w:themeColor="text1"/>
                <w:sz w:val="21"/>
                <w:szCs w:val="21"/>
              </w:rPr>
            </w:pPr>
            <w:r w:rsidRPr="003B29AC">
              <w:rPr>
                <w:rFonts w:ascii="Times New Roman" w:eastAsia="等线" w:hAnsi="Times New Roman" w:cs="Times New Roman"/>
                <w:b/>
                <w:bCs/>
                <w:color w:val="000000" w:themeColor="text1"/>
                <w:kern w:val="2"/>
                <w:sz w:val="21"/>
                <w:szCs w:val="21"/>
              </w:rPr>
              <w:t>0.001</w:t>
            </w:r>
          </w:p>
        </w:tc>
      </w:tr>
      <w:tr w:rsidR="00271431" w:rsidRPr="001E60C2" w:rsidTr="001E60C2">
        <w:trPr>
          <w:jc w:val="center"/>
        </w:trPr>
        <w:tc>
          <w:tcPr>
            <w:tcW w:w="1274" w:type="dxa"/>
          </w:tcPr>
          <w:p w:rsidR="001E60C2" w:rsidRPr="003B29AC" w:rsidRDefault="001E60C2" w:rsidP="001E60C2">
            <w:pPr>
              <w:jc w:val="center"/>
              <w:rPr>
                <w:rFonts w:ascii="Times New Roman" w:hAnsi="Times New Roman" w:cs="Times New Roman"/>
                <w:color w:val="000000" w:themeColor="text1"/>
                <w:szCs w:val="21"/>
              </w:rPr>
            </w:pPr>
            <w:r w:rsidRPr="003B29AC">
              <w:rPr>
                <w:rFonts w:ascii="Times New Roman" w:hAnsi="Times New Roman" w:cs="Times New Roman"/>
                <w:color w:val="000000" w:themeColor="text1"/>
                <w:szCs w:val="21"/>
              </w:rPr>
              <w:t>pH</w:t>
            </w:r>
          </w:p>
        </w:tc>
        <w:tc>
          <w:tcPr>
            <w:tcW w:w="1373" w:type="dxa"/>
            <w:vAlign w:val="center"/>
          </w:tcPr>
          <w:p w:rsidR="001E60C2" w:rsidRPr="003B29AC" w:rsidRDefault="001E60C2" w:rsidP="001E60C2">
            <w:pPr>
              <w:pStyle w:val="a8"/>
              <w:spacing w:before="0" w:beforeAutospacing="0" w:after="0" w:afterAutospacing="0"/>
              <w:jc w:val="center"/>
              <w:rPr>
                <w:rFonts w:ascii="Times New Roman" w:hAnsi="Times New Roman" w:cs="Times New Roman"/>
                <w:color w:val="000000" w:themeColor="text1"/>
                <w:sz w:val="21"/>
                <w:szCs w:val="21"/>
              </w:rPr>
            </w:pPr>
            <w:r w:rsidRPr="003B29AC">
              <w:rPr>
                <w:rFonts w:ascii="Times New Roman" w:eastAsia="等线" w:hAnsi="Times New Roman" w:cs="Times New Roman"/>
                <w:bCs/>
                <w:color w:val="000000" w:themeColor="text1"/>
                <w:kern w:val="2"/>
                <w:sz w:val="21"/>
                <w:szCs w:val="21"/>
              </w:rPr>
              <w:t>0.210</w:t>
            </w:r>
          </w:p>
        </w:tc>
        <w:tc>
          <w:tcPr>
            <w:tcW w:w="1056" w:type="dxa"/>
            <w:vAlign w:val="center"/>
          </w:tcPr>
          <w:p w:rsidR="001E60C2" w:rsidRPr="003B29AC" w:rsidRDefault="001E60C2" w:rsidP="001E60C2">
            <w:pPr>
              <w:pStyle w:val="a8"/>
              <w:spacing w:before="0" w:beforeAutospacing="0" w:after="0" w:afterAutospacing="0"/>
              <w:jc w:val="center"/>
              <w:rPr>
                <w:rFonts w:ascii="Times New Roman" w:hAnsi="Times New Roman" w:cs="Times New Roman"/>
                <w:b/>
                <w:color w:val="000000" w:themeColor="text1"/>
                <w:sz w:val="21"/>
                <w:szCs w:val="21"/>
              </w:rPr>
            </w:pPr>
            <w:r w:rsidRPr="003B29AC">
              <w:rPr>
                <w:rFonts w:ascii="Times New Roman" w:eastAsia="等线" w:hAnsi="Times New Roman" w:cs="Times New Roman"/>
                <w:b/>
                <w:bCs/>
                <w:color w:val="000000" w:themeColor="text1"/>
                <w:kern w:val="2"/>
                <w:sz w:val="21"/>
                <w:szCs w:val="21"/>
              </w:rPr>
              <w:t>0.001</w:t>
            </w:r>
          </w:p>
        </w:tc>
        <w:tc>
          <w:tcPr>
            <w:tcW w:w="1266" w:type="dxa"/>
            <w:vAlign w:val="center"/>
          </w:tcPr>
          <w:p w:rsidR="001E60C2" w:rsidRPr="003B29AC" w:rsidRDefault="003B29AC" w:rsidP="001E60C2">
            <w:pPr>
              <w:pStyle w:val="a8"/>
              <w:spacing w:before="0" w:beforeAutospacing="0" w:after="0" w:afterAutospacing="0"/>
              <w:jc w:val="center"/>
              <w:rPr>
                <w:rFonts w:ascii="Times New Roman" w:hAnsi="Times New Roman" w:cs="Times New Roman"/>
                <w:color w:val="000000" w:themeColor="text1"/>
                <w:sz w:val="21"/>
                <w:szCs w:val="21"/>
              </w:rPr>
            </w:pPr>
            <w:r w:rsidRPr="003B29AC">
              <w:rPr>
                <w:rFonts w:ascii="Times New Roman" w:eastAsia="等线" w:hAnsi="Times New Roman" w:cs="Times New Roman"/>
                <w:bCs/>
                <w:color w:val="000000" w:themeColor="text1"/>
                <w:kern w:val="2"/>
                <w:sz w:val="21"/>
                <w:szCs w:val="21"/>
              </w:rPr>
              <w:t>0.244</w:t>
            </w:r>
          </w:p>
        </w:tc>
        <w:tc>
          <w:tcPr>
            <w:tcW w:w="1028" w:type="dxa"/>
            <w:vAlign w:val="center"/>
          </w:tcPr>
          <w:p w:rsidR="001E60C2" w:rsidRPr="003B29AC" w:rsidRDefault="001E60C2" w:rsidP="001E60C2">
            <w:pPr>
              <w:pStyle w:val="a8"/>
              <w:spacing w:before="0" w:beforeAutospacing="0" w:after="0" w:afterAutospacing="0"/>
              <w:jc w:val="center"/>
              <w:rPr>
                <w:rFonts w:ascii="Times New Roman" w:hAnsi="Times New Roman" w:cs="Times New Roman"/>
                <w:b/>
                <w:color w:val="000000" w:themeColor="text1"/>
                <w:sz w:val="21"/>
                <w:szCs w:val="21"/>
              </w:rPr>
            </w:pPr>
            <w:r w:rsidRPr="003B29AC">
              <w:rPr>
                <w:rFonts w:ascii="Times New Roman" w:eastAsia="等线" w:hAnsi="Times New Roman" w:cs="Times New Roman"/>
                <w:b/>
                <w:bCs/>
                <w:color w:val="000000" w:themeColor="text1"/>
                <w:kern w:val="2"/>
                <w:sz w:val="21"/>
                <w:szCs w:val="21"/>
              </w:rPr>
              <w:t>0.001</w:t>
            </w:r>
          </w:p>
        </w:tc>
        <w:tc>
          <w:tcPr>
            <w:tcW w:w="1266" w:type="dxa"/>
            <w:vAlign w:val="center"/>
          </w:tcPr>
          <w:p w:rsidR="001E60C2" w:rsidRPr="003B29AC" w:rsidRDefault="003B29AC" w:rsidP="001E60C2">
            <w:pPr>
              <w:pStyle w:val="a8"/>
              <w:spacing w:before="0" w:beforeAutospacing="0" w:after="0" w:afterAutospacing="0"/>
              <w:jc w:val="center"/>
              <w:rPr>
                <w:rFonts w:ascii="Times New Roman" w:hAnsi="Times New Roman" w:cs="Times New Roman"/>
                <w:color w:val="000000" w:themeColor="text1"/>
                <w:sz w:val="21"/>
                <w:szCs w:val="21"/>
              </w:rPr>
            </w:pPr>
            <w:r w:rsidRPr="003B29AC">
              <w:rPr>
                <w:rFonts w:ascii="Times New Roman" w:eastAsia="等线" w:hAnsi="Times New Roman" w:cs="Times New Roman"/>
                <w:bCs/>
                <w:color w:val="000000" w:themeColor="text1"/>
                <w:kern w:val="2"/>
                <w:sz w:val="21"/>
                <w:szCs w:val="21"/>
              </w:rPr>
              <w:t>0.213</w:t>
            </w:r>
          </w:p>
        </w:tc>
        <w:tc>
          <w:tcPr>
            <w:tcW w:w="1033" w:type="dxa"/>
            <w:vAlign w:val="center"/>
          </w:tcPr>
          <w:p w:rsidR="001E60C2" w:rsidRPr="003B29AC" w:rsidRDefault="001E60C2" w:rsidP="001E60C2">
            <w:pPr>
              <w:pStyle w:val="a8"/>
              <w:spacing w:before="0" w:beforeAutospacing="0" w:after="0" w:afterAutospacing="0"/>
              <w:jc w:val="center"/>
              <w:rPr>
                <w:rFonts w:ascii="Times New Roman" w:hAnsi="Times New Roman" w:cs="Times New Roman"/>
                <w:b/>
                <w:color w:val="000000" w:themeColor="text1"/>
                <w:sz w:val="21"/>
                <w:szCs w:val="21"/>
              </w:rPr>
            </w:pPr>
            <w:r w:rsidRPr="003B29AC">
              <w:rPr>
                <w:rFonts w:ascii="Times New Roman" w:eastAsia="等线" w:hAnsi="Times New Roman" w:cs="Times New Roman"/>
                <w:b/>
                <w:bCs/>
                <w:color w:val="000000" w:themeColor="text1"/>
                <w:kern w:val="2"/>
                <w:sz w:val="21"/>
                <w:szCs w:val="21"/>
              </w:rPr>
              <w:t>0.001</w:t>
            </w:r>
          </w:p>
        </w:tc>
      </w:tr>
      <w:tr w:rsidR="00271431" w:rsidRPr="001E60C2" w:rsidTr="001E60C2">
        <w:trPr>
          <w:jc w:val="center"/>
        </w:trPr>
        <w:tc>
          <w:tcPr>
            <w:tcW w:w="1274" w:type="dxa"/>
          </w:tcPr>
          <w:p w:rsidR="001E60C2" w:rsidRPr="003B29AC" w:rsidRDefault="001E60C2" w:rsidP="001E60C2">
            <w:pPr>
              <w:jc w:val="center"/>
              <w:rPr>
                <w:rFonts w:ascii="Times New Roman" w:hAnsi="Times New Roman" w:cs="Times New Roman"/>
                <w:color w:val="000000" w:themeColor="text1"/>
                <w:szCs w:val="21"/>
              </w:rPr>
            </w:pPr>
            <w:r w:rsidRPr="003B29AC">
              <w:rPr>
                <w:rFonts w:ascii="Times New Roman" w:hAnsi="Times New Roman" w:cs="Times New Roman"/>
                <w:color w:val="000000" w:themeColor="text1"/>
                <w:szCs w:val="21"/>
              </w:rPr>
              <w:t>Salinity</w:t>
            </w:r>
          </w:p>
        </w:tc>
        <w:tc>
          <w:tcPr>
            <w:tcW w:w="1373" w:type="dxa"/>
            <w:vAlign w:val="center"/>
          </w:tcPr>
          <w:p w:rsidR="001E60C2" w:rsidRPr="003B29AC" w:rsidRDefault="001E60C2" w:rsidP="001E60C2">
            <w:pPr>
              <w:pStyle w:val="a8"/>
              <w:spacing w:before="0" w:beforeAutospacing="0" w:after="0" w:afterAutospacing="0"/>
              <w:jc w:val="center"/>
              <w:rPr>
                <w:rFonts w:ascii="Times New Roman" w:hAnsi="Times New Roman" w:cs="Times New Roman"/>
                <w:color w:val="000000" w:themeColor="text1"/>
                <w:sz w:val="21"/>
                <w:szCs w:val="21"/>
              </w:rPr>
            </w:pPr>
            <w:r w:rsidRPr="003B29AC">
              <w:rPr>
                <w:rFonts w:ascii="Times New Roman" w:eastAsia="等线" w:hAnsi="Times New Roman" w:cs="Times New Roman"/>
                <w:bCs/>
                <w:color w:val="000000" w:themeColor="text1"/>
                <w:kern w:val="2"/>
                <w:sz w:val="21"/>
                <w:szCs w:val="21"/>
              </w:rPr>
              <w:t>0.256</w:t>
            </w:r>
          </w:p>
        </w:tc>
        <w:tc>
          <w:tcPr>
            <w:tcW w:w="1056" w:type="dxa"/>
            <w:vAlign w:val="center"/>
          </w:tcPr>
          <w:p w:rsidR="001E60C2" w:rsidRPr="003B29AC" w:rsidRDefault="001E60C2" w:rsidP="001E60C2">
            <w:pPr>
              <w:pStyle w:val="a8"/>
              <w:spacing w:before="0" w:beforeAutospacing="0" w:after="0" w:afterAutospacing="0"/>
              <w:jc w:val="center"/>
              <w:rPr>
                <w:rFonts w:ascii="Times New Roman" w:hAnsi="Times New Roman" w:cs="Times New Roman"/>
                <w:b/>
                <w:color w:val="000000" w:themeColor="text1"/>
                <w:sz w:val="21"/>
                <w:szCs w:val="21"/>
              </w:rPr>
            </w:pPr>
            <w:r w:rsidRPr="003B29AC">
              <w:rPr>
                <w:rFonts w:ascii="Times New Roman" w:eastAsia="等线" w:hAnsi="Times New Roman" w:cs="Times New Roman"/>
                <w:b/>
                <w:bCs/>
                <w:color w:val="000000" w:themeColor="text1"/>
                <w:kern w:val="2"/>
                <w:sz w:val="21"/>
                <w:szCs w:val="21"/>
              </w:rPr>
              <w:t>0.001</w:t>
            </w:r>
          </w:p>
        </w:tc>
        <w:tc>
          <w:tcPr>
            <w:tcW w:w="1266" w:type="dxa"/>
            <w:vAlign w:val="center"/>
          </w:tcPr>
          <w:p w:rsidR="001E60C2" w:rsidRPr="003B29AC" w:rsidRDefault="003B29AC" w:rsidP="001E60C2">
            <w:pPr>
              <w:pStyle w:val="a8"/>
              <w:spacing w:before="0" w:beforeAutospacing="0" w:after="0" w:afterAutospacing="0"/>
              <w:jc w:val="center"/>
              <w:rPr>
                <w:rFonts w:ascii="Times New Roman" w:hAnsi="Times New Roman" w:cs="Times New Roman"/>
                <w:color w:val="000000" w:themeColor="text1"/>
                <w:sz w:val="21"/>
                <w:szCs w:val="21"/>
              </w:rPr>
            </w:pPr>
            <w:r w:rsidRPr="003B29AC">
              <w:rPr>
                <w:rFonts w:ascii="Times New Roman" w:eastAsia="等线" w:hAnsi="Times New Roman" w:cs="Times New Roman"/>
                <w:bCs/>
                <w:color w:val="000000" w:themeColor="text1"/>
                <w:kern w:val="2"/>
                <w:sz w:val="21"/>
                <w:szCs w:val="21"/>
              </w:rPr>
              <w:t>0.319</w:t>
            </w:r>
          </w:p>
        </w:tc>
        <w:tc>
          <w:tcPr>
            <w:tcW w:w="1028" w:type="dxa"/>
            <w:vAlign w:val="center"/>
          </w:tcPr>
          <w:p w:rsidR="001E60C2" w:rsidRPr="003B29AC" w:rsidRDefault="001E60C2" w:rsidP="001E60C2">
            <w:pPr>
              <w:pStyle w:val="a8"/>
              <w:spacing w:before="0" w:beforeAutospacing="0" w:after="0" w:afterAutospacing="0"/>
              <w:jc w:val="center"/>
              <w:rPr>
                <w:rFonts w:ascii="Times New Roman" w:hAnsi="Times New Roman" w:cs="Times New Roman"/>
                <w:b/>
                <w:color w:val="000000" w:themeColor="text1"/>
                <w:sz w:val="21"/>
                <w:szCs w:val="21"/>
              </w:rPr>
            </w:pPr>
            <w:r w:rsidRPr="003B29AC">
              <w:rPr>
                <w:rFonts w:ascii="Times New Roman" w:eastAsia="等线" w:hAnsi="Times New Roman" w:cs="Times New Roman"/>
                <w:b/>
                <w:bCs/>
                <w:color w:val="000000" w:themeColor="text1"/>
                <w:kern w:val="2"/>
                <w:sz w:val="21"/>
                <w:szCs w:val="21"/>
              </w:rPr>
              <w:t>0.001</w:t>
            </w:r>
          </w:p>
        </w:tc>
        <w:tc>
          <w:tcPr>
            <w:tcW w:w="1266" w:type="dxa"/>
            <w:vAlign w:val="center"/>
          </w:tcPr>
          <w:p w:rsidR="001E60C2" w:rsidRPr="003B29AC" w:rsidRDefault="003B29AC" w:rsidP="001E60C2">
            <w:pPr>
              <w:pStyle w:val="a8"/>
              <w:spacing w:before="0" w:beforeAutospacing="0" w:after="0" w:afterAutospacing="0"/>
              <w:jc w:val="center"/>
              <w:rPr>
                <w:rFonts w:ascii="Times New Roman" w:hAnsi="Times New Roman" w:cs="Times New Roman"/>
                <w:color w:val="000000" w:themeColor="text1"/>
                <w:sz w:val="21"/>
                <w:szCs w:val="21"/>
              </w:rPr>
            </w:pPr>
            <w:r w:rsidRPr="003B29AC">
              <w:rPr>
                <w:rFonts w:ascii="Times New Roman" w:eastAsia="等线" w:hAnsi="Times New Roman" w:cs="Times New Roman"/>
                <w:bCs/>
                <w:color w:val="000000" w:themeColor="text1"/>
                <w:kern w:val="2"/>
                <w:sz w:val="21"/>
                <w:szCs w:val="21"/>
              </w:rPr>
              <w:t>0.235</w:t>
            </w:r>
          </w:p>
        </w:tc>
        <w:tc>
          <w:tcPr>
            <w:tcW w:w="1033" w:type="dxa"/>
            <w:vAlign w:val="center"/>
          </w:tcPr>
          <w:p w:rsidR="001E60C2" w:rsidRPr="003B29AC" w:rsidRDefault="001E60C2" w:rsidP="001E60C2">
            <w:pPr>
              <w:pStyle w:val="a8"/>
              <w:spacing w:before="0" w:beforeAutospacing="0" w:after="0" w:afterAutospacing="0"/>
              <w:jc w:val="center"/>
              <w:rPr>
                <w:rFonts w:ascii="Times New Roman" w:hAnsi="Times New Roman" w:cs="Times New Roman"/>
                <w:b/>
                <w:color w:val="000000" w:themeColor="text1"/>
                <w:sz w:val="21"/>
                <w:szCs w:val="21"/>
              </w:rPr>
            </w:pPr>
            <w:r w:rsidRPr="003B29AC">
              <w:rPr>
                <w:rFonts w:ascii="Times New Roman" w:eastAsia="等线" w:hAnsi="Times New Roman" w:cs="Times New Roman"/>
                <w:b/>
                <w:bCs/>
                <w:color w:val="000000" w:themeColor="text1"/>
                <w:kern w:val="2"/>
                <w:sz w:val="21"/>
                <w:szCs w:val="21"/>
              </w:rPr>
              <w:t>0.001</w:t>
            </w:r>
          </w:p>
        </w:tc>
      </w:tr>
      <w:tr w:rsidR="00271431" w:rsidRPr="001E60C2" w:rsidTr="001E60C2">
        <w:trPr>
          <w:jc w:val="center"/>
        </w:trPr>
        <w:tc>
          <w:tcPr>
            <w:tcW w:w="1274" w:type="dxa"/>
          </w:tcPr>
          <w:p w:rsidR="001E60C2" w:rsidRPr="003B29AC" w:rsidRDefault="001E60C2" w:rsidP="001E60C2">
            <w:pPr>
              <w:jc w:val="center"/>
              <w:rPr>
                <w:rFonts w:ascii="Times New Roman" w:hAnsi="Times New Roman" w:cs="Times New Roman"/>
                <w:color w:val="000000" w:themeColor="text1"/>
                <w:szCs w:val="21"/>
              </w:rPr>
            </w:pPr>
            <w:r w:rsidRPr="003B29AC">
              <w:rPr>
                <w:rFonts w:ascii="Times New Roman" w:hAnsi="Times New Roman" w:cs="Times New Roman"/>
                <w:color w:val="000000" w:themeColor="text1"/>
                <w:szCs w:val="21"/>
              </w:rPr>
              <w:t>Hg</w:t>
            </w:r>
          </w:p>
        </w:tc>
        <w:tc>
          <w:tcPr>
            <w:tcW w:w="1373" w:type="dxa"/>
            <w:vAlign w:val="center"/>
          </w:tcPr>
          <w:p w:rsidR="001E60C2" w:rsidRPr="003B29AC" w:rsidRDefault="001E60C2" w:rsidP="001E60C2">
            <w:pPr>
              <w:pStyle w:val="a8"/>
              <w:spacing w:before="0" w:beforeAutospacing="0" w:after="0" w:afterAutospacing="0"/>
              <w:jc w:val="center"/>
              <w:rPr>
                <w:rFonts w:ascii="Times New Roman" w:hAnsi="Times New Roman" w:cs="Times New Roman"/>
                <w:color w:val="000000" w:themeColor="text1"/>
                <w:sz w:val="21"/>
                <w:szCs w:val="21"/>
              </w:rPr>
            </w:pPr>
            <w:r w:rsidRPr="003B29AC">
              <w:rPr>
                <w:rFonts w:ascii="Times New Roman" w:eastAsia="等线" w:hAnsi="Times New Roman" w:cs="Times New Roman"/>
                <w:bCs/>
                <w:color w:val="000000" w:themeColor="text1"/>
                <w:kern w:val="2"/>
                <w:sz w:val="21"/>
                <w:szCs w:val="21"/>
              </w:rPr>
              <w:t>0.003</w:t>
            </w:r>
          </w:p>
        </w:tc>
        <w:tc>
          <w:tcPr>
            <w:tcW w:w="1056" w:type="dxa"/>
            <w:vAlign w:val="center"/>
          </w:tcPr>
          <w:p w:rsidR="001E60C2" w:rsidRPr="003B29AC" w:rsidRDefault="001E60C2" w:rsidP="001E60C2">
            <w:pPr>
              <w:pStyle w:val="a8"/>
              <w:spacing w:before="0" w:beforeAutospacing="0" w:after="0" w:afterAutospacing="0"/>
              <w:jc w:val="center"/>
              <w:rPr>
                <w:rFonts w:ascii="Times New Roman" w:hAnsi="Times New Roman" w:cs="Times New Roman"/>
                <w:color w:val="000000" w:themeColor="text1"/>
                <w:sz w:val="21"/>
                <w:szCs w:val="21"/>
              </w:rPr>
            </w:pPr>
            <w:r w:rsidRPr="003B29AC">
              <w:rPr>
                <w:rFonts w:ascii="Times New Roman" w:eastAsia="等线" w:hAnsi="Times New Roman" w:cs="Times New Roman"/>
                <w:bCs/>
                <w:color w:val="000000" w:themeColor="text1"/>
                <w:kern w:val="2"/>
                <w:sz w:val="21"/>
                <w:szCs w:val="21"/>
              </w:rPr>
              <w:t>0.435</w:t>
            </w:r>
          </w:p>
        </w:tc>
        <w:tc>
          <w:tcPr>
            <w:tcW w:w="1266" w:type="dxa"/>
            <w:vAlign w:val="center"/>
          </w:tcPr>
          <w:p w:rsidR="001E60C2" w:rsidRPr="003B29AC" w:rsidRDefault="003B29AC" w:rsidP="001E60C2">
            <w:pPr>
              <w:pStyle w:val="a8"/>
              <w:spacing w:before="0" w:beforeAutospacing="0" w:after="0" w:afterAutospacing="0"/>
              <w:jc w:val="center"/>
              <w:rPr>
                <w:rFonts w:ascii="Times New Roman" w:hAnsi="Times New Roman" w:cs="Times New Roman"/>
                <w:color w:val="000000" w:themeColor="text1"/>
                <w:sz w:val="21"/>
                <w:szCs w:val="21"/>
              </w:rPr>
            </w:pPr>
            <w:r w:rsidRPr="003B29AC">
              <w:rPr>
                <w:rFonts w:ascii="Times New Roman" w:eastAsia="等线" w:hAnsi="Times New Roman" w:cs="Times New Roman"/>
                <w:bCs/>
                <w:color w:val="000000" w:themeColor="text1"/>
                <w:kern w:val="2"/>
                <w:sz w:val="21"/>
                <w:szCs w:val="21"/>
              </w:rPr>
              <w:t>0.113</w:t>
            </w:r>
          </w:p>
        </w:tc>
        <w:tc>
          <w:tcPr>
            <w:tcW w:w="1028" w:type="dxa"/>
            <w:vAlign w:val="center"/>
          </w:tcPr>
          <w:p w:rsidR="001E60C2" w:rsidRPr="003B29AC" w:rsidRDefault="001E60C2" w:rsidP="001E60C2">
            <w:pPr>
              <w:pStyle w:val="a8"/>
              <w:spacing w:before="0" w:beforeAutospacing="0" w:after="0" w:afterAutospacing="0"/>
              <w:jc w:val="center"/>
              <w:rPr>
                <w:rFonts w:ascii="Times New Roman" w:hAnsi="Times New Roman" w:cs="Times New Roman"/>
                <w:b/>
                <w:color w:val="000000" w:themeColor="text1"/>
                <w:sz w:val="21"/>
                <w:szCs w:val="21"/>
              </w:rPr>
            </w:pPr>
            <w:r w:rsidRPr="003B29AC">
              <w:rPr>
                <w:rFonts w:ascii="Times New Roman" w:eastAsia="等线" w:hAnsi="Times New Roman" w:cs="Times New Roman"/>
                <w:b/>
                <w:bCs/>
                <w:color w:val="000000" w:themeColor="text1"/>
                <w:kern w:val="2"/>
                <w:sz w:val="21"/>
                <w:szCs w:val="21"/>
              </w:rPr>
              <w:t>0.023</w:t>
            </w:r>
          </w:p>
        </w:tc>
        <w:tc>
          <w:tcPr>
            <w:tcW w:w="1266" w:type="dxa"/>
            <w:vAlign w:val="center"/>
          </w:tcPr>
          <w:p w:rsidR="001E60C2" w:rsidRPr="003B29AC" w:rsidRDefault="003B29AC" w:rsidP="001E60C2">
            <w:pPr>
              <w:pStyle w:val="a8"/>
              <w:spacing w:before="0" w:beforeAutospacing="0" w:after="0" w:afterAutospacing="0"/>
              <w:jc w:val="center"/>
              <w:rPr>
                <w:rFonts w:ascii="Times New Roman" w:hAnsi="Times New Roman" w:cs="Times New Roman"/>
                <w:color w:val="000000" w:themeColor="text1"/>
                <w:sz w:val="21"/>
                <w:szCs w:val="21"/>
              </w:rPr>
            </w:pPr>
            <w:r w:rsidRPr="003B29AC">
              <w:rPr>
                <w:rFonts w:ascii="Times New Roman" w:eastAsia="等线" w:hAnsi="Times New Roman" w:cs="Times New Roman"/>
                <w:bCs/>
                <w:color w:val="000000" w:themeColor="text1"/>
                <w:kern w:val="2"/>
                <w:sz w:val="21"/>
                <w:szCs w:val="21"/>
              </w:rPr>
              <w:t>0.130</w:t>
            </w:r>
          </w:p>
        </w:tc>
        <w:tc>
          <w:tcPr>
            <w:tcW w:w="1033" w:type="dxa"/>
            <w:vAlign w:val="center"/>
          </w:tcPr>
          <w:p w:rsidR="001E60C2" w:rsidRPr="003B29AC" w:rsidRDefault="001E60C2" w:rsidP="001E60C2">
            <w:pPr>
              <w:pStyle w:val="a8"/>
              <w:spacing w:before="0" w:beforeAutospacing="0" w:after="0" w:afterAutospacing="0"/>
              <w:jc w:val="center"/>
              <w:rPr>
                <w:rFonts w:ascii="Times New Roman" w:hAnsi="Times New Roman" w:cs="Times New Roman"/>
                <w:b/>
                <w:color w:val="000000" w:themeColor="text1"/>
                <w:sz w:val="21"/>
                <w:szCs w:val="21"/>
              </w:rPr>
            </w:pPr>
            <w:r w:rsidRPr="003B29AC">
              <w:rPr>
                <w:rFonts w:ascii="Times New Roman" w:eastAsia="等线" w:hAnsi="Times New Roman" w:cs="Times New Roman"/>
                <w:b/>
                <w:bCs/>
                <w:color w:val="000000" w:themeColor="text1"/>
                <w:kern w:val="2"/>
                <w:sz w:val="21"/>
                <w:szCs w:val="21"/>
              </w:rPr>
              <w:t>0.001</w:t>
            </w:r>
          </w:p>
        </w:tc>
      </w:tr>
      <w:tr w:rsidR="00271431" w:rsidRPr="001E60C2" w:rsidTr="001E60C2">
        <w:trPr>
          <w:jc w:val="center"/>
        </w:trPr>
        <w:tc>
          <w:tcPr>
            <w:tcW w:w="1274" w:type="dxa"/>
          </w:tcPr>
          <w:p w:rsidR="001E60C2" w:rsidRPr="003B29AC" w:rsidRDefault="001E60C2" w:rsidP="001E60C2">
            <w:pPr>
              <w:jc w:val="center"/>
              <w:rPr>
                <w:rFonts w:ascii="Times New Roman" w:hAnsi="Times New Roman" w:cs="Times New Roman"/>
                <w:color w:val="000000" w:themeColor="text1"/>
                <w:szCs w:val="21"/>
              </w:rPr>
            </w:pPr>
            <w:r w:rsidRPr="003B29AC">
              <w:rPr>
                <w:rFonts w:ascii="Times New Roman" w:hAnsi="Times New Roman" w:cs="Times New Roman"/>
                <w:color w:val="000000" w:themeColor="text1"/>
                <w:szCs w:val="21"/>
              </w:rPr>
              <w:t>Pb</w:t>
            </w:r>
          </w:p>
        </w:tc>
        <w:tc>
          <w:tcPr>
            <w:tcW w:w="1373" w:type="dxa"/>
            <w:vAlign w:val="center"/>
          </w:tcPr>
          <w:p w:rsidR="001E60C2" w:rsidRPr="003B29AC" w:rsidRDefault="001E60C2" w:rsidP="001E60C2">
            <w:pPr>
              <w:pStyle w:val="a8"/>
              <w:spacing w:before="0" w:beforeAutospacing="0" w:after="0" w:afterAutospacing="0"/>
              <w:jc w:val="center"/>
              <w:rPr>
                <w:rFonts w:ascii="Times New Roman" w:hAnsi="Times New Roman" w:cs="Times New Roman"/>
                <w:color w:val="000000" w:themeColor="text1"/>
                <w:sz w:val="21"/>
                <w:szCs w:val="21"/>
              </w:rPr>
            </w:pPr>
            <w:r w:rsidRPr="003B29AC">
              <w:rPr>
                <w:rFonts w:ascii="Times New Roman" w:eastAsia="等线" w:hAnsi="Times New Roman" w:cs="Times New Roman"/>
                <w:color w:val="000000" w:themeColor="text1"/>
                <w:kern w:val="2"/>
                <w:sz w:val="21"/>
                <w:szCs w:val="21"/>
              </w:rPr>
              <w:t>0.022</w:t>
            </w:r>
          </w:p>
        </w:tc>
        <w:tc>
          <w:tcPr>
            <w:tcW w:w="1056" w:type="dxa"/>
            <w:vAlign w:val="center"/>
          </w:tcPr>
          <w:p w:rsidR="001E60C2" w:rsidRPr="003B29AC" w:rsidRDefault="001E60C2" w:rsidP="001E60C2">
            <w:pPr>
              <w:pStyle w:val="a8"/>
              <w:spacing w:before="0" w:beforeAutospacing="0" w:after="0" w:afterAutospacing="0"/>
              <w:jc w:val="center"/>
              <w:rPr>
                <w:rFonts w:ascii="Times New Roman" w:hAnsi="Times New Roman" w:cs="Times New Roman"/>
                <w:color w:val="000000" w:themeColor="text1"/>
                <w:sz w:val="21"/>
                <w:szCs w:val="21"/>
              </w:rPr>
            </w:pPr>
            <w:r w:rsidRPr="003B29AC">
              <w:rPr>
                <w:rFonts w:ascii="Times New Roman" w:eastAsia="等线" w:hAnsi="Times New Roman" w:cs="Times New Roman"/>
                <w:color w:val="000000" w:themeColor="text1"/>
                <w:kern w:val="2"/>
                <w:sz w:val="21"/>
                <w:szCs w:val="21"/>
              </w:rPr>
              <w:t>0.282</w:t>
            </w:r>
          </w:p>
        </w:tc>
        <w:tc>
          <w:tcPr>
            <w:tcW w:w="1266" w:type="dxa"/>
            <w:vAlign w:val="center"/>
          </w:tcPr>
          <w:p w:rsidR="001E60C2" w:rsidRPr="003B29AC" w:rsidRDefault="003B29AC" w:rsidP="001E60C2">
            <w:pPr>
              <w:pStyle w:val="a8"/>
              <w:spacing w:before="0" w:beforeAutospacing="0" w:after="0" w:afterAutospacing="0"/>
              <w:jc w:val="center"/>
              <w:rPr>
                <w:rFonts w:ascii="Times New Roman" w:hAnsi="Times New Roman" w:cs="Times New Roman"/>
                <w:color w:val="000000" w:themeColor="text1"/>
                <w:sz w:val="21"/>
                <w:szCs w:val="21"/>
              </w:rPr>
            </w:pPr>
            <w:r w:rsidRPr="003B29AC">
              <w:rPr>
                <w:rFonts w:ascii="Times New Roman" w:eastAsia="等线" w:hAnsi="Times New Roman" w:cs="Times New Roman"/>
                <w:color w:val="000000" w:themeColor="text1"/>
                <w:kern w:val="2"/>
                <w:sz w:val="21"/>
                <w:szCs w:val="21"/>
              </w:rPr>
              <w:t>0.095</w:t>
            </w:r>
          </w:p>
        </w:tc>
        <w:tc>
          <w:tcPr>
            <w:tcW w:w="1028" w:type="dxa"/>
            <w:vAlign w:val="center"/>
          </w:tcPr>
          <w:p w:rsidR="001E60C2" w:rsidRPr="003B29AC" w:rsidRDefault="001E60C2" w:rsidP="001E60C2">
            <w:pPr>
              <w:pStyle w:val="a8"/>
              <w:spacing w:before="0" w:beforeAutospacing="0" w:after="0" w:afterAutospacing="0"/>
              <w:jc w:val="center"/>
              <w:rPr>
                <w:rFonts w:ascii="Times New Roman" w:hAnsi="Times New Roman" w:cs="Times New Roman"/>
                <w:b/>
                <w:color w:val="000000" w:themeColor="text1"/>
                <w:sz w:val="21"/>
                <w:szCs w:val="21"/>
              </w:rPr>
            </w:pPr>
            <w:r w:rsidRPr="003B29AC">
              <w:rPr>
                <w:rFonts w:ascii="Times New Roman" w:eastAsia="等线" w:hAnsi="Times New Roman" w:cs="Times New Roman"/>
                <w:b/>
                <w:color w:val="000000" w:themeColor="text1"/>
                <w:kern w:val="2"/>
                <w:sz w:val="21"/>
                <w:szCs w:val="21"/>
              </w:rPr>
              <w:t>0.036</w:t>
            </w:r>
          </w:p>
        </w:tc>
        <w:tc>
          <w:tcPr>
            <w:tcW w:w="1266" w:type="dxa"/>
            <w:vAlign w:val="center"/>
          </w:tcPr>
          <w:p w:rsidR="001E60C2" w:rsidRPr="003B29AC" w:rsidRDefault="003B29AC" w:rsidP="001E60C2">
            <w:pPr>
              <w:pStyle w:val="a8"/>
              <w:spacing w:before="0" w:beforeAutospacing="0" w:after="0" w:afterAutospacing="0"/>
              <w:jc w:val="center"/>
              <w:rPr>
                <w:rFonts w:ascii="Times New Roman" w:hAnsi="Times New Roman" w:cs="Times New Roman"/>
                <w:color w:val="000000" w:themeColor="text1"/>
                <w:sz w:val="21"/>
                <w:szCs w:val="21"/>
              </w:rPr>
            </w:pPr>
            <w:r w:rsidRPr="003B29AC">
              <w:rPr>
                <w:rFonts w:ascii="Times New Roman" w:eastAsia="等线" w:hAnsi="Times New Roman" w:cs="Times New Roman"/>
                <w:color w:val="000000" w:themeColor="text1"/>
                <w:kern w:val="2"/>
                <w:sz w:val="21"/>
                <w:szCs w:val="21"/>
              </w:rPr>
              <w:t>0.111</w:t>
            </w:r>
          </w:p>
        </w:tc>
        <w:tc>
          <w:tcPr>
            <w:tcW w:w="1033" w:type="dxa"/>
            <w:vAlign w:val="center"/>
          </w:tcPr>
          <w:p w:rsidR="001E60C2" w:rsidRPr="003B29AC" w:rsidRDefault="001E60C2" w:rsidP="001E60C2">
            <w:pPr>
              <w:pStyle w:val="a8"/>
              <w:spacing w:before="0" w:beforeAutospacing="0" w:after="0" w:afterAutospacing="0"/>
              <w:jc w:val="center"/>
              <w:rPr>
                <w:rFonts w:ascii="Times New Roman" w:hAnsi="Times New Roman" w:cs="Times New Roman"/>
                <w:b/>
                <w:color w:val="000000" w:themeColor="text1"/>
                <w:sz w:val="21"/>
                <w:szCs w:val="21"/>
              </w:rPr>
            </w:pPr>
            <w:r w:rsidRPr="003B29AC">
              <w:rPr>
                <w:rFonts w:ascii="Times New Roman" w:eastAsia="等线" w:hAnsi="Times New Roman" w:cs="Times New Roman"/>
                <w:b/>
                <w:color w:val="000000" w:themeColor="text1"/>
                <w:kern w:val="2"/>
                <w:sz w:val="21"/>
                <w:szCs w:val="21"/>
              </w:rPr>
              <w:t>0.002</w:t>
            </w:r>
          </w:p>
        </w:tc>
      </w:tr>
      <w:tr w:rsidR="00271431" w:rsidRPr="001E60C2" w:rsidTr="001E60C2">
        <w:trPr>
          <w:jc w:val="center"/>
        </w:trPr>
        <w:tc>
          <w:tcPr>
            <w:tcW w:w="1274" w:type="dxa"/>
          </w:tcPr>
          <w:p w:rsidR="001E60C2" w:rsidRPr="003B29AC" w:rsidRDefault="001E60C2" w:rsidP="001E60C2">
            <w:pPr>
              <w:jc w:val="center"/>
              <w:rPr>
                <w:rFonts w:ascii="Times New Roman" w:hAnsi="Times New Roman" w:cs="Times New Roman"/>
                <w:color w:val="000000" w:themeColor="text1"/>
                <w:szCs w:val="21"/>
              </w:rPr>
            </w:pPr>
            <w:r w:rsidRPr="003B29AC">
              <w:rPr>
                <w:rFonts w:ascii="Times New Roman" w:hAnsi="Times New Roman" w:cs="Times New Roman"/>
                <w:color w:val="000000" w:themeColor="text1"/>
                <w:szCs w:val="21"/>
              </w:rPr>
              <w:t>As</w:t>
            </w:r>
          </w:p>
        </w:tc>
        <w:tc>
          <w:tcPr>
            <w:tcW w:w="1373" w:type="dxa"/>
            <w:vAlign w:val="center"/>
          </w:tcPr>
          <w:p w:rsidR="001E60C2" w:rsidRPr="003B29AC" w:rsidRDefault="001E60C2" w:rsidP="001E60C2">
            <w:pPr>
              <w:pStyle w:val="a8"/>
              <w:spacing w:before="0" w:beforeAutospacing="0" w:after="0" w:afterAutospacing="0"/>
              <w:jc w:val="center"/>
              <w:rPr>
                <w:rFonts w:ascii="Times New Roman" w:hAnsi="Times New Roman" w:cs="Times New Roman"/>
                <w:color w:val="000000" w:themeColor="text1"/>
                <w:sz w:val="21"/>
                <w:szCs w:val="21"/>
              </w:rPr>
            </w:pPr>
            <w:r w:rsidRPr="003B29AC">
              <w:rPr>
                <w:rFonts w:ascii="Times New Roman" w:eastAsia="等线" w:hAnsi="Times New Roman" w:cs="Times New Roman"/>
                <w:color w:val="000000" w:themeColor="text1"/>
                <w:kern w:val="2"/>
                <w:sz w:val="21"/>
                <w:szCs w:val="21"/>
              </w:rPr>
              <w:t>0.019</w:t>
            </w:r>
          </w:p>
        </w:tc>
        <w:tc>
          <w:tcPr>
            <w:tcW w:w="1056" w:type="dxa"/>
            <w:vAlign w:val="center"/>
          </w:tcPr>
          <w:p w:rsidR="001E60C2" w:rsidRPr="003B29AC" w:rsidRDefault="001E60C2" w:rsidP="001E60C2">
            <w:pPr>
              <w:pStyle w:val="a8"/>
              <w:spacing w:before="0" w:beforeAutospacing="0" w:after="0" w:afterAutospacing="0"/>
              <w:jc w:val="center"/>
              <w:rPr>
                <w:rFonts w:ascii="Times New Roman" w:hAnsi="Times New Roman" w:cs="Times New Roman"/>
                <w:color w:val="000000" w:themeColor="text1"/>
                <w:sz w:val="21"/>
                <w:szCs w:val="21"/>
              </w:rPr>
            </w:pPr>
            <w:r w:rsidRPr="003B29AC">
              <w:rPr>
                <w:rFonts w:ascii="Times New Roman" w:eastAsia="等线" w:hAnsi="Times New Roman" w:cs="Times New Roman"/>
                <w:color w:val="000000" w:themeColor="text1"/>
                <w:kern w:val="2"/>
                <w:sz w:val="21"/>
                <w:szCs w:val="21"/>
              </w:rPr>
              <w:t>0.291</w:t>
            </w:r>
          </w:p>
        </w:tc>
        <w:tc>
          <w:tcPr>
            <w:tcW w:w="1266" w:type="dxa"/>
            <w:vAlign w:val="center"/>
          </w:tcPr>
          <w:p w:rsidR="001E60C2" w:rsidRPr="003B29AC" w:rsidRDefault="003B29AC" w:rsidP="001E60C2">
            <w:pPr>
              <w:pStyle w:val="a8"/>
              <w:spacing w:before="0" w:beforeAutospacing="0" w:after="0" w:afterAutospacing="0"/>
              <w:jc w:val="center"/>
              <w:rPr>
                <w:rFonts w:ascii="Times New Roman" w:hAnsi="Times New Roman" w:cs="Times New Roman"/>
                <w:color w:val="000000" w:themeColor="text1"/>
                <w:sz w:val="21"/>
                <w:szCs w:val="21"/>
              </w:rPr>
            </w:pPr>
            <w:r w:rsidRPr="003B29AC">
              <w:rPr>
                <w:rFonts w:ascii="Times New Roman" w:eastAsia="等线" w:hAnsi="Times New Roman" w:cs="Times New Roman"/>
                <w:color w:val="000000" w:themeColor="text1"/>
                <w:kern w:val="2"/>
                <w:sz w:val="21"/>
                <w:szCs w:val="21"/>
              </w:rPr>
              <w:t>0.118</w:t>
            </w:r>
          </w:p>
        </w:tc>
        <w:tc>
          <w:tcPr>
            <w:tcW w:w="1028" w:type="dxa"/>
            <w:vAlign w:val="center"/>
          </w:tcPr>
          <w:p w:rsidR="001E60C2" w:rsidRPr="003B29AC" w:rsidRDefault="001E60C2" w:rsidP="001E60C2">
            <w:pPr>
              <w:pStyle w:val="a8"/>
              <w:spacing w:before="0" w:beforeAutospacing="0" w:after="0" w:afterAutospacing="0"/>
              <w:jc w:val="center"/>
              <w:rPr>
                <w:rFonts w:ascii="Times New Roman" w:hAnsi="Times New Roman" w:cs="Times New Roman"/>
                <w:b/>
                <w:color w:val="000000" w:themeColor="text1"/>
                <w:sz w:val="21"/>
                <w:szCs w:val="21"/>
              </w:rPr>
            </w:pPr>
            <w:r w:rsidRPr="003B29AC">
              <w:rPr>
                <w:rFonts w:ascii="Times New Roman" w:eastAsia="等线" w:hAnsi="Times New Roman" w:cs="Times New Roman"/>
                <w:b/>
                <w:color w:val="000000" w:themeColor="text1"/>
                <w:kern w:val="2"/>
                <w:sz w:val="21"/>
                <w:szCs w:val="21"/>
              </w:rPr>
              <w:t>0.015</w:t>
            </w:r>
          </w:p>
        </w:tc>
        <w:tc>
          <w:tcPr>
            <w:tcW w:w="1266" w:type="dxa"/>
            <w:vAlign w:val="center"/>
          </w:tcPr>
          <w:p w:rsidR="001E60C2" w:rsidRPr="003B29AC" w:rsidRDefault="003B29AC" w:rsidP="001E60C2">
            <w:pPr>
              <w:pStyle w:val="a8"/>
              <w:spacing w:before="0" w:beforeAutospacing="0" w:after="0" w:afterAutospacing="0"/>
              <w:jc w:val="center"/>
              <w:rPr>
                <w:rFonts w:ascii="Times New Roman" w:hAnsi="Times New Roman" w:cs="Times New Roman"/>
                <w:color w:val="000000" w:themeColor="text1"/>
                <w:sz w:val="21"/>
                <w:szCs w:val="21"/>
              </w:rPr>
            </w:pPr>
            <w:r w:rsidRPr="003B29AC">
              <w:rPr>
                <w:rFonts w:ascii="Times New Roman" w:eastAsia="等线" w:hAnsi="Times New Roman" w:cs="Times New Roman"/>
                <w:color w:val="000000" w:themeColor="text1"/>
                <w:kern w:val="2"/>
                <w:sz w:val="21"/>
                <w:szCs w:val="21"/>
              </w:rPr>
              <w:t>0.138</w:t>
            </w:r>
          </w:p>
        </w:tc>
        <w:tc>
          <w:tcPr>
            <w:tcW w:w="1033" w:type="dxa"/>
            <w:vAlign w:val="center"/>
          </w:tcPr>
          <w:p w:rsidR="001E60C2" w:rsidRPr="003B29AC" w:rsidRDefault="001E60C2" w:rsidP="001E60C2">
            <w:pPr>
              <w:pStyle w:val="a8"/>
              <w:spacing w:before="0" w:beforeAutospacing="0" w:after="0" w:afterAutospacing="0"/>
              <w:jc w:val="center"/>
              <w:rPr>
                <w:rFonts w:ascii="Times New Roman" w:hAnsi="Times New Roman" w:cs="Times New Roman"/>
                <w:b/>
                <w:color w:val="000000" w:themeColor="text1"/>
                <w:sz w:val="21"/>
                <w:szCs w:val="21"/>
              </w:rPr>
            </w:pPr>
            <w:r w:rsidRPr="003B29AC">
              <w:rPr>
                <w:rFonts w:ascii="Times New Roman" w:eastAsia="等线" w:hAnsi="Times New Roman" w:cs="Times New Roman"/>
                <w:b/>
                <w:color w:val="000000" w:themeColor="text1"/>
                <w:kern w:val="2"/>
                <w:sz w:val="21"/>
                <w:szCs w:val="21"/>
              </w:rPr>
              <w:t>0.001</w:t>
            </w:r>
          </w:p>
        </w:tc>
      </w:tr>
      <w:tr w:rsidR="00271431" w:rsidRPr="001E60C2" w:rsidTr="001E60C2">
        <w:trPr>
          <w:jc w:val="center"/>
        </w:trPr>
        <w:tc>
          <w:tcPr>
            <w:tcW w:w="1274" w:type="dxa"/>
          </w:tcPr>
          <w:p w:rsidR="001E60C2" w:rsidRPr="003B29AC" w:rsidRDefault="001E60C2" w:rsidP="001E60C2">
            <w:pPr>
              <w:jc w:val="center"/>
              <w:rPr>
                <w:rFonts w:ascii="Times New Roman" w:hAnsi="Times New Roman" w:cs="Times New Roman"/>
                <w:color w:val="000000" w:themeColor="text1"/>
                <w:szCs w:val="21"/>
              </w:rPr>
            </w:pPr>
            <w:r w:rsidRPr="003B29AC">
              <w:rPr>
                <w:rFonts w:ascii="Times New Roman" w:hAnsi="Times New Roman" w:cs="Times New Roman"/>
                <w:color w:val="000000" w:themeColor="text1"/>
                <w:szCs w:val="21"/>
              </w:rPr>
              <w:t>Cu</w:t>
            </w:r>
          </w:p>
        </w:tc>
        <w:tc>
          <w:tcPr>
            <w:tcW w:w="1373" w:type="dxa"/>
            <w:vAlign w:val="center"/>
          </w:tcPr>
          <w:p w:rsidR="001E60C2" w:rsidRPr="003B29AC" w:rsidRDefault="001E60C2" w:rsidP="001E60C2">
            <w:pPr>
              <w:pStyle w:val="a8"/>
              <w:spacing w:before="0" w:beforeAutospacing="0" w:after="0" w:afterAutospacing="0"/>
              <w:jc w:val="center"/>
              <w:rPr>
                <w:rFonts w:ascii="Times New Roman" w:hAnsi="Times New Roman" w:cs="Times New Roman"/>
                <w:color w:val="000000" w:themeColor="text1"/>
                <w:sz w:val="21"/>
                <w:szCs w:val="21"/>
              </w:rPr>
            </w:pPr>
            <w:r w:rsidRPr="003B29AC">
              <w:rPr>
                <w:rFonts w:ascii="Times New Roman" w:eastAsia="等线" w:hAnsi="Times New Roman" w:cs="Times New Roman"/>
                <w:color w:val="000000" w:themeColor="text1"/>
                <w:kern w:val="2"/>
                <w:sz w:val="21"/>
                <w:szCs w:val="21"/>
              </w:rPr>
              <w:t>0.021</w:t>
            </w:r>
          </w:p>
        </w:tc>
        <w:tc>
          <w:tcPr>
            <w:tcW w:w="1056" w:type="dxa"/>
            <w:vAlign w:val="center"/>
          </w:tcPr>
          <w:p w:rsidR="001E60C2" w:rsidRPr="003B29AC" w:rsidRDefault="001E60C2" w:rsidP="001E60C2">
            <w:pPr>
              <w:pStyle w:val="a8"/>
              <w:spacing w:before="0" w:beforeAutospacing="0" w:after="0" w:afterAutospacing="0"/>
              <w:jc w:val="center"/>
              <w:rPr>
                <w:rFonts w:ascii="Times New Roman" w:hAnsi="Times New Roman" w:cs="Times New Roman"/>
                <w:color w:val="000000" w:themeColor="text1"/>
                <w:sz w:val="21"/>
                <w:szCs w:val="21"/>
              </w:rPr>
            </w:pPr>
            <w:r w:rsidRPr="003B29AC">
              <w:rPr>
                <w:rFonts w:ascii="Times New Roman" w:eastAsia="等线" w:hAnsi="Times New Roman" w:cs="Times New Roman"/>
                <w:color w:val="000000" w:themeColor="text1"/>
                <w:kern w:val="2"/>
                <w:sz w:val="21"/>
                <w:szCs w:val="21"/>
              </w:rPr>
              <w:t>0.278</w:t>
            </w:r>
          </w:p>
        </w:tc>
        <w:tc>
          <w:tcPr>
            <w:tcW w:w="1266" w:type="dxa"/>
            <w:vAlign w:val="center"/>
          </w:tcPr>
          <w:p w:rsidR="001E60C2" w:rsidRPr="003B29AC" w:rsidRDefault="003B29AC" w:rsidP="001E60C2">
            <w:pPr>
              <w:pStyle w:val="a8"/>
              <w:spacing w:before="0" w:beforeAutospacing="0" w:after="0" w:afterAutospacing="0"/>
              <w:jc w:val="center"/>
              <w:rPr>
                <w:rFonts w:ascii="Times New Roman" w:hAnsi="Times New Roman" w:cs="Times New Roman"/>
                <w:color w:val="000000" w:themeColor="text1"/>
                <w:sz w:val="21"/>
                <w:szCs w:val="21"/>
              </w:rPr>
            </w:pPr>
            <w:r w:rsidRPr="003B29AC">
              <w:rPr>
                <w:rFonts w:ascii="Times New Roman" w:eastAsia="等线" w:hAnsi="Times New Roman" w:cs="Times New Roman"/>
                <w:color w:val="000000" w:themeColor="text1"/>
                <w:kern w:val="2"/>
                <w:sz w:val="21"/>
                <w:szCs w:val="21"/>
              </w:rPr>
              <w:t>0.086</w:t>
            </w:r>
          </w:p>
        </w:tc>
        <w:tc>
          <w:tcPr>
            <w:tcW w:w="1028" w:type="dxa"/>
            <w:vAlign w:val="center"/>
          </w:tcPr>
          <w:p w:rsidR="001E60C2" w:rsidRPr="003B29AC" w:rsidRDefault="001E60C2" w:rsidP="001E60C2">
            <w:pPr>
              <w:pStyle w:val="a8"/>
              <w:spacing w:before="0" w:beforeAutospacing="0" w:after="0" w:afterAutospacing="0"/>
              <w:jc w:val="center"/>
              <w:rPr>
                <w:rFonts w:ascii="Times New Roman" w:hAnsi="Times New Roman" w:cs="Times New Roman"/>
                <w:color w:val="000000" w:themeColor="text1"/>
                <w:sz w:val="21"/>
                <w:szCs w:val="21"/>
              </w:rPr>
            </w:pPr>
            <w:r w:rsidRPr="003B29AC">
              <w:rPr>
                <w:rFonts w:ascii="Times New Roman" w:eastAsia="等线" w:hAnsi="Times New Roman" w:cs="Times New Roman"/>
                <w:color w:val="000000" w:themeColor="text1"/>
                <w:kern w:val="2"/>
                <w:sz w:val="21"/>
                <w:szCs w:val="21"/>
              </w:rPr>
              <w:t>0.073</w:t>
            </w:r>
          </w:p>
        </w:tc>
        <w:tc>
          <w:tcPr>
            <w:tcW w:w="1266" w:type="dxa"/>
            <w:vAlign w:val="center"/>
          </w:tcPr>
          <w:p w:rsidR="001E60C2" w:rsidRPr="003B29AC" w:rsidRDefault="003B29AC" w:rsidP="001E60C2">
            <w:pPr>
              <w:pStyle w:val="a8"/>
              <w:spacing w:before="0" w:beforeAutospacing="0" w:after="0" w:afterAutospacing="0"/>
              <w:jc w:val="center"/>
              <w:rPr>
                <w:rFonts w:ascii="Times New Roman" w:hAnsi="Times New Roman" w:cs="Times New Roman"/>
                <w:color w:val="000000" w:themeColor="text1"/>
                <w:sz w:val="21"/>
                <w:szCs w:val="21"/>
              </w:rPr>
            </w:pPr>
            <w:r w:rsidRPr="003B29AC">
              <w:rPr>
                <w:rFonts w:ascii="Times New Roman" w:eastAsia="等线" w:hAnsi="Times New Roman" w:cs="Times New Roman"/>
                <w:color w:val="000000" w:themeColor="text1"/>
                <w:kern w:val="2"/>
                <w:sz w:val="21"/>
                <w:szCs w:val="21"/>
              </w:rPr>
              <w:t>0.101</w:t>
            </w:r>
          </w:p>
        </w:tc>
        <w:tc>
          <w:tcPr>
            <w:tcW w:w="1033" w:type="dxa"/>
            <w:vAlign w:val="center"/>
          </w:tcPr>
          <w:p w:rsidR="001E60C2" w:rsidRPr="003B29AC" w:rsidRDefault="001E60C2" w:rsidP="001E60C2">
            <w:pPr>
              <w:pStyle w:val="a8"/>
              <w:spacing w:before="0" w:beforeAutospacing="0" w:after="0" w:afterAutospacing="0"/>
              <w:jc w:val="center"/>
              <w:rPr>
                <w:rFonts w:ascii="Times New Roman" w:hAnsi="Times New Roman" w:cs="Times New Roman"/>
                <w:b/>
                <w:color w:val="000000" w:themeColor="text1"/>
                <w:sz w:val="21"/>
                <w:szCs w:val="21"/>
              </w:rPr>
            </w:pPr>
            <w:r w:rsidRPr="003B29AC">
              <w:rPr>
                <w:rFonts w:ascii="Times New Roman" w:eastAsia="等线" w:hAnsi="Times New Roman" w:cs="Times New Roman"/>
                <w:b/>
                <w:color w:val="000000" w:themeColor="text1"/>
                <w:kern w:val="2"/>
                <w:sz w:val="21"/>
                <w:szCs w:val="21"/>
              </w:rPr>
              <w:t>0.003</w:t>
            </w:r>
          </w:p>
        </w:tc>
      </w:tr>
      <w:tr w:rsidR="00271431" w:rsidRPr="001E60C2" w:rsidTr="001E60C2">
        <w:trPr>
          <w:jc w:val="center"/>
        </w:trPr>
        <w:tc>
          <w:tcPr>
            <w:tcW w:w="1274" w:type="dxa"/>
          </w:tcPr>
          <w:p w:rsidR="001E60C2" w:rsidRPr="003B29AC" w:rsidRDefault="001E60C2" w:rsidP="001E60C2">
            <w:pPr>
              <w:jc w:val="center"/>
              <w:rPr>
                <w:rFonts w:ascii="Times New Roman" w:hAnsi="Times New Roman" w:cs="Times New Roman"/>
                <w:color w:val="000000" w:themeColor="text1"/>
                <w:szCs w:val="21"/>
              </w:rPr>
            </w:pPr>
            <w:r w:rsidRPr="003B29AC">
              <w:rPr>
                <w:rFonts w:ascii="Times New Roman" w:hAnsi="Times New Roman" w:cs="Times New Roman"/>
                <w:color w:val="000000" w:themeColor="text1"/>
                <w:szCs w:val="21"/>
              </w:rPr>
              <w:t>Zn</w:t>
            </w:r>
          </w:p>
        </w:tc>
        <w:tc>
          <w:tcPr>
            <w:tcW w:w="1373" w:type="dxa"/>
            <w:vAlign w:val="center"/>
          </w:tcPr>
          <w:p w:rsidR="001E60C2" w:rsidRPr="003B29AC" w:rsidRDefault="001E60C2" w:rsidP="003B29AC">
            <w:pPr>
              <w:pStyle w:val="a8"/>
              <w:spacing w:before="0" w:beforeAutospacing="0" w:after="0" w:afterAutospacing="0"/>
              <w:jc w:val="center"/>
              <w:rPr>
                <w:rFonts w:ascii="Times New Roman" w:hAnsi="Times New Roman" w:cs="Times New Roman"/>
                <w:color w:val="000000" w:themeColor="text1"/>
                <w:sz w:val="21"/>
                <w:szCs w:val="21"/>
              </w:rPr>
            </w:pPr>
            <w:r w:rsidRPr="003B29AC">
              <w:rPr>
                <w:rFonts w:ascii="Times New Roman" w:eastAsia="等线" w:hAnsi="Times New Roman" w:cs="Times New Roman"/>
                <w:bCs/>
                <w:color w:val="000000" w:themeColor="text1"/>
                <w:kern w:val="2"/>
                <w:sz w:val="21"/>
                <w:szCs w:val="21"/>
              </w:rPr>
              <w:t>0.004</w:t>
            </w:r>
          </w:p>
        </w:tc>
        <w:tc>
          <w:tcPr>
            <w:tcW w:w="1056" w:type="dxa"/>
            <w:vAlign w:val="center"/>
          </w:tcPr>
          <w:p w:rsidR="001E60C2" w:rsidRPr="003B29AC" w:rsidRDefault="001E60C2" w:rsidP="001E60C2">
            <w:pPr>
              <w:pStyle w:val="a8"/>
              <w:spacing w:before="0" w:beforeAutospacing="0" w:after="0" w:afterAutospacing="0"/>
              <w:jc w:val="center"/>
              <w:rPr>
                <w:rFonts w:ascii="Times New Roman" w:hAnsi="Times New Roman" w:cs="Times New Roman"/>
                <w:color w:val="000000" w:themeColor="text1"/>
                <w:sz w:val="21"/>
                <w:szCs w:val="21"/>
              </w:rPr>
            </w:pPr>
            <w:r w:rsidRPr="003B29AC">
              <w:rPr>
                <w:rFonts w:ascii="Times New Roman" w:eastAsia="等线" w:hAnsi="Times New Roman" w:cs="Times New Roman"/>
                <w:bCs/>
                <w:color w:val="000000" w:themeColor="text1"/>
                <w:kern w:val="2"/>
                <w:sz w:val="21"/>
                <w:szCs w:val="21"/>
              </w:rPr>
              <w:t>0.445</w:t>
            </w:r>
          </w:p>
        </w:tc>
        <w:tc>
          <w:tcPr>
            <w:tcW w:w="1266" w:type="dxa"/>
            <w:vAlign w:val="center"/>
          </w:tcPr>
          <w:p w:rsidR="001E60C2" w:rsidRPr="003B29AC" w:rsidRDefault="003B29AC" w:rsidP="001E60C2">
            <w:pPr>
              <w:pStyle w:val="a8"/>
              <w:spacing w:before="0" w:beforeAutospacing="0" w:after="0" w:afterAutospacing="0"/>
              <w:jc w:val="center"/>
              <w:rPr>
                <w:rFonts w:ascii="Times New Roman" w:hAnsi="Times New Roman" w:cs="Times New Roman"/>
                <w:color w:val="000000" w:themeColor="text1"/>
                <w:sz w:val="21"/>
                <w:szCs w:val="21"/>
              </w:rPr>
            </w:pPr>
            <w:r w:rsidRPr="003B29AC">
              <w:rPr>
                <w:rFonts w:ascii="Times New Roman" w:eastAsia="等线" w:hAnsi="Times New Roman" w:cs="Times New Roman"/>
                <w:bCs/>
                <w:color w:val="000000" w:themeColor="text1"/>
                <w:kern w:val="2"/>
                <w:sz w:val="21"/>
                <w:szCs w:val="21"/>
              </w:rPr>
              <w:t>0.118</w:t>
            </w:r>
          </w:p>
        </w:tc>
        <w:tc>
          <w:tcPr>
            <w:tcW w:w="1028" w:type="dxa"/>
            <w:vAlign w:val="center"/>
          </w:tcPr>
          <w:p w:rsidR="001E60C2" w:rsidRPr="003B29AC" w:rsidRDefault="001E60C2" w:rsidP="001E60C2">
            <w:pPr>
              <w:pStyle w:val="a8"/>
              <w:spacing w:before="0" w:beforeAutospacing="0" w:after="0" w:afterAutospacing="0"/>
              <w:jc w:val="center"/>
              <w:rPr>
                <w:rFonts w:ascii="Times New Roman" w:hAnsi="Times New Roman" w:cs="Times New Roman"/>
                <w:b/>
                <w:color w:val="000000" w:themeColor="text1"/>
                <w:sz w:val="21"/>
                <w:szCs w:val="21"/>
              </w:rPr>
            </w:pPr>
            <w:r w:rsidRPr="003B29AC">
              <w:rPr>
                <w:rFonts w:ascii="Times New Roman" w:eastAsia="等线" w:hAnsi="Times New Roman" w:cs="Times New Roman"/>
                <w:b/>
                <w:bCs/>
                <w:color w:val="000000" w:themeColor="text1"/>
                <w:kern w:val="2"/>
                <w:sz w:val="21"/>
                <w:szCs w:val="21"/>
              </w:rPr>
              <w:t>0.019</w:t>
            </w:r>
          </w:p>
        </w:tc>
        <w:tc>
          <w:tcPr>
            <w:tcW w:w="1266" w:type="dxa"/>
            <w:vAlign w:val="center"/>
          </w:tcPr>
          <w:p w:rsidR="001E60C2" w:rsidRPr="003B29AC" w:rsidRDefault="003B29AC" w:rsidP="001E60C2">
            <w:pPr>
              <w:pStyle w:val="a8"/>
              <w:spacing w:before="0" w:beforeAutospacing="0" w:after="0" w:afterAutospacing="0"/>
              <w:jc w:val="center"/>
              <w:rPr>
                <w:rFonts w:ascii="Times New Roman" w:hAnsi="Times New Roman" w:cs="Times New Roman"/>
                <w:color w:val="000000" w:themeColor="text1"/>
                <w:sz w:val="21"/>
                <w:szCs w:val="21"/>
              </w:rPr>
            </w:pPr>
            <w:r w:rsidRPr="003B29AC">
              <w:rPr>
                <w:rFonts w:ascii="Times New Roman" w:eastAsia="等线" w:hAnsi="Times New Roman" w:cs="Times New Roman"/>
                <w:bCs/>
                <w:color w:val="000000" w:themeColor="text1"/>
                <w:kern w:val="2"/>
                <w:sz w:val="21"/>
                <w:szCs w:val="21"/>
              </w:rPr>
              <w:t>0.136</w:t>
            </w:r>
          </w:p>
        </w:tc>
        <w:tc>
          <w:tcPr>
            <w:tcW w:w="1033" w:type="dxa"/>
            <w:vAlign w:val="center"/>
          </w:tcPr>
          <w:p w:rsidR="001E60C2" w:rsidRPr="003B29AC" w:rsidRDefault="001E60C2" w:rsidP="001E60C2">
            <w:pPr>
              <w:pStyle w:val="a8"/>
              <w:spacing w:before="0" w:beforeAutospacing="0" w:after="0" w:afterAutospacing="0"/>
              <w:jc w:val="center"/>
              <w:rPr>
                <w:rFonts w:ascii="Times New Roman" w:hAnsi="Times New Roman" w:cs="Times New Roman"/>
                <w:b/>
                <w:color w:val="000000" w:themeColor="text1"/>
                <w:sz w:val="21"/>
                <w:szCs w:val="21"/>
              </w:rPr>
            </w:pPr>
            <w:r w:rsidRPr="003B29AC">
              <w:rPr>
                <w:rFonts w:ascii="Times New Roman" w:eastAsia="等线" w:hAnsi="Times New Roman" w:cs="Times New Roman"/>
                <w:b/>
                <w:bCs/>
                <w:color w:val="000000" w:themeColor="text1"/>
                <w:kern w:val="2"/>
                <w:sz w:val="21"/>
                <w:szCs w:val="21"/>
              </w:rPr>
              <w:t>0.001</w:t>
            </w:r>
          </w:p>
        </w:tc>
      </w:tr>
      <w:tr w:rsidR="00271431" w:rsidRPr="001E60C2" w:rsidTr="001E60C2">
        <w:trPr>
          <w:jc w:val="center"/>
        </w:trPr>
        <w:tc>
          <w:tcPr>
            <w:tcW w:w="1274" w:type="dxa"/>
          </w:tcPr>
          <w:p w:rsidR="001E60C2" w:rsidRPr="003B29AC" w:rsidRDefault="001E60C2" w:rsidP="001E60C2">
            <w:pPr>
              <w:jc w:val="center"/>
              <w:rPr>
                <w:rFonts w:ascii="Times New Roman" w:hAnsi="Times New Roman" w:cs="Times New Roman"/>
                <w:color w:val="000000" w:themeColor="text1"/>
                <w:szCs w:val="21"/>
              </w:rPr>
            </w:pPr>
            <w:r w:rsidRPr="003B29AC">
              <w:rPr>
                <w:rFonts w:ascii="Times New Roman" w:hAnsi="Times New Roman" w:cs="Times New Roman"/>
                <w:color w:val="000000" w:themeColor="text1"/>
                <w:szCs w:val="21"/>
              </w:rPr>
              <w:t>NO</w:t>
            </w:r>
            <w:r w:rsidRPr="0023745A">
              <w:rPr>
                <w:rFonts w:ascii="Times New Roman" w:hAnsi="Times New Roman" w:cs="Times New Roman"/>
                <w:color w:val="000000" w:themeColor="text1"/>
                <w:szCs w:val="21"/>
                <w:vertAlign w:val="subscript"/>
              </w:rPr>
              <w:t>3</w:t>
            </w:r>
            <w:r w:rsidR="00BF2372" w:rsidRPr="00BF2372">
              <w:rPr>
                <w:rFonts w:ascii="Times New Roman" w:hAnsi="Times New Roman" w:cs="Times New Roman"/>
                <w:color w:val="000000" w:themeColor="text1"/>
                <w:szCs w:val="21"/>
              </w:rPr>
              <w:t>-</w:t>
            </w:r>
            <w:r w:rsidRPr="003B29AC">
              <w:rPr>
                <w:rFonts w:ascii="Times New Roman" w:hAnsi="Times New Roman" w:cs="Times New Roman"/>
                <w:color w:val="000000" w:themeColor="text1"/>
                <w:szCs w:val="21"/>
              </w:rPr>
              <w:t>N</w:t>
            </w:r>
          </w:p>
        </w:tc>
        <w:tc>
          <w:tcPr>
            <w:tcW w:w="1373" w:type="dxa"/>
            <w:vAlign w:val="center"/>
          </w:tcPr>
          <w:p w:rsidR="001E60C2" w:rsidRPr="003B29AC" w:rsidRDefault="001E60C2" w:rsidP="003B29AC">
            <w:pPr>
              <w:pStyle w:val="a8"/>
              <w:spacing w:before="0" w:beforeAutospacing="0" w:after="0" w:afterAutospacing="0"/>
              <w:jc w:val="center"/>
              <w:rPr>
                <w:rFonts w:ascii="Times New Roman" w:hAnsi="Times New Roman" w:cs="Times New Roman"/>
                <w:color w:val="000000" w:themeColor="text1"/>
                <w:sz w:val="21"/>
                <w:szCs w:val="21"/>
              </w:rPr>
            </w:pPr>
            <w:r w:rsidRPr="003B29AC">
              <w:rPr>
                <w:rFonts w:ascii="Times New Roman" w:eastAsia="等线" w:hAnsi="Times New Roman" w:cs="Times New Roman"/>
                <w:bCs/>
                <w:color w:val="000000" w:themeColor="text1"/>
                <w:kern w:val="2"/>
                <w:sz w:val="21"/>
                <w:szCs w:val="21"/>
              </w:rPr>
              <w:t>0.250</w:t>
            </w:r>
          </w:p>
        </w:tc>
        <w:tc>
          <w:tcPr>
            <w:tcW w:w="1056" w:type="dxa"/>
            <w:vAlign w:val="center"/>
          </w:tcPr>
          <w:p w:rsidR="001E60C2" w:rsidRPr="003B29AC" w:rsidRDefault="001E60C2" w:rsidP="001E60C2">
            <w:pPr>
              <w:pStyle w:val="a8"/>
              <w:spacing w:before="0" w:beforeAutospacing="0" w:after="0" w:afterAutospacing="0"/>
              <w:jc w:val="center"/>
              <w:rPr>
                <w:rFonts w:ascii="Times New Roman" w:hAnsi="Times New Roman" w:cs="Times New Roman"/>
                <w:b/>
                <w:color w:val="000000" w:themeColor="text1"/>
                <w:sz w:val="21"/>
                <w:szCs w:val="21"/>
              </w:rPr>
            </w:pPr>
            <w:r w:rsidRPr="003B29AC">
              <w:rPr>
                <w:rFonts w:ascii="Times New Roman" w:eastAsia="等线" w:hAnsi="Times New Roman" w:cs="Times New Roman"/>
                <w:b/>
                <w:bCs/>
                <w:color w:val="000000" w:themeColor="text1"/>
                <w:kern w:val="2"/>
                <w:sz w:val="21"/>
                <w:szCs w:val="21"/>
              </w:rPr>
              <w:t>0.001</w:t>
            </w:r>
          </w:p>
        </w:tc>
        <w:tc>
          <w:tcPr>
            <w:tcW w:w="1266" w:type="dxa"/>
            <w:vAlign w:val="center"/>
          </w:tcPr>
          <w:p w:rsidR="001E60C2" w:rsidRPr="003B29AC" w:rsidRDefault="001E60C2" w:rsidP="003B29AC">
            <w:pPr>
              <w:pStyle w:val="a8"/>
              <w:spacing w:before="0" w:beforeAutospacing="0" w:after="0" w:afterAutospacing="0"/>
              <w:jc w:val="center"/>
              <w:rPr>
                <w:rFonts w:ascii="Times New Roman" w:hAnsi="Times New Roman" w:cs="Times New Roman"/>
                <w:color w:val="000000" w:themeColor="text1"/>
                <w:sz w:val="21"/>
                <w:szCs w:val="21"/>
              </w:rPr>
            </w:pPr>
            <w:r w:rsidRPr="003B29AC">
              <w:rPr>
                <w:rFonts w:ascii="Times New Roman" w:eastAsia="等线" w:hAnsi="Times New Roman" w:cs="Times New Roman"/>
                <w:bCs/>
                <w:color w:val="000000" w:themeColor="text1"/>
                <w:kern w:val="2"/>
                <w:sz w:val="21"/>
                <w:szCs w:val="21"/>
              </w:rPr>
              <w:t>0.290</w:t>
            </w:r>
          </w:p>
        </w:tc>
        <w:tc>
          <w:tcPr>
            <w:tcW w:w="1028" w:type="dxa"/>
            <w:vAlign w:val="center"/>
          </w:tcPr>
          <w:p w:rsidR="001E60C2" w:rsidRPr="003B29AC" w:rsidRDefault="001E60C2" w:rsidP="001E60C2">
            <w:pPr>
              <w:pStyle w:val="a8"/>
              <w:spacing w:before="0" w:beforeAutospacing="0" w:after="0" w:afterAutospacing="0"/>
              <w:jc w:val="center"/>
              <w:rPr>
                <w:rFonts w:ascii="Times New Roman" w:hAnsi="Times New Roman" w:cs="Times New Roman"/>
                <w:b/>
                <w:color w:val="000000" w:themeColor="text1"/>
                <w:sz w:val="21"/>
                <w:szCs w:val="21"/>
              </w:rPr>
            </w:pPr>
            <w:r w:rsidRPr="003B29AC">
              <w:rPr>
                <w:rFonts w:ascii="Times New Roman" w:eastAsia="等线" w:hAnsi="Times New Roman" w:cs="Times New Roman"/>
                <w:b/>
                <w:bCs/>
                <w:color w:val="000000" w:themeColor="text1"/>
                <w:kern w:val="2"/>
                <w:sz w:val="21"/>
                <w:szCs w:val="21"/>
              </w:rPr>
              <w:t>0.001</w:t>
            </w:r>
          </w:p>
        </w:tc>
        <w:tc>
          <w:tcPr>
            <w:tcW w:w="1266" w:type="dxa"/>
            <w:vAlign w:val="center"/>
          </w:tcPr>
          <w:p w:rsidR="001E60C2" w:rsidRPr="003B29AC" w:rsidRDefault="003B29AC" w:rsidP="001E60C2">
            <w:pPr>
              <w:pStyle w:val="a8"/>
              <w:spacing w:before="0" w:beforeAutospacing="0" w:after="0" w:afterAutospacing="0"/>
              <w:jc w:val="center"/>
              <w:rPr>
                <w:rFonts w:ascii="Times New Roman" w:hAnsi="Times New Roman" w:cs="Times New Roman"/>
                <w:color w:val="000000" w:themeColor="text1"/>
                <w:sz w:val="21"/>
                <w:szCs w:val="21"/>
              </w:rPr>
            </w:pPr>
            <w:r w:rsidRPr="003B29AC">
              <w:rPr>
                <w:rFonts w:ascii="Times New Roman" w:eastAsia="等线" w:hAnsi="Times New Roman" w:cs="Times New Roman"/>
                <w:bCs/>
                <w:color w:val="000000" w:themeColor="text1"/>
                <w:kern w:val="2"/>
                <w:sz w:val="21"/>
                <w:szCs w:val="21"/>
              </w:rPr>
              <w:t>0.205</w:t>
            </w:r>
          </w:p>
        </w:tc>
        <w:tc>
          <w:tcPr>
            <w:tcW w:w="1033" w:type="dxa"/>
            <w:vAlign w:val="center"/>
          </w:tcPr>
          <w:p w:rsidR="001E60C2" w:rsidRPr="003B29AC" w:rsidRDefault="001E60C2" w:rsidP="001E60C2">
            <w:pPr>
              <w:pStyle w:val="a8"/>
              <w:spacing w:before="0" w:beforeAutospacing="0" w:after="0" w:afterAutospacing="0"/>
              <w:jc w:val="center"/>
              <w:rPr>
                <w:rFonts w:ascii="Times New Roman" w:hAnsi="Times New Roman" w:cs="Times New Roman"/>
                <w:b/>
                <w:color w:val="000000" w:themeColor="text1"/>
                <w:sz w:val="21"/>
                <w:szCs w:val="21"/>
              </w:rPr>
            </w:pPr>
            <w:r w:rsidRPr="003B29AC">
              <w:rPr>
                <w:rFonts w:ascii="Times New Roman" w:eastAsia="等线" w:hAnsi="Times New Roman" w:cs="Times New Roman"/>
                <w:b/>
                <w:bCs/>
                <w:color w:val="000000" w:themeColor="text1"/>
                <w:kern w:val="2"/>
                <w:sz w:val="21"/>
                <w:szCs w:val="21"/>
              </w:rPr>
              <w:t>0.001</w:t>
            </w:r>
          </w:p>
        </w:tc>
      </w:tr>
      <w:tr w:rsidR="00271431" w:rsidRPr="001E60C2" w:rsidTr="001E60C2">
        <w:trPr>
          <w:jc w:val="center"/>
        </w:trPr>
        <w:tc>
          <w:tcPr>
            <w:tcW w:w="1274" w:type="dxa"/>
          </w:tcPr>
          <w:p w:rsidR="001E60C2" w:rsidRPr="003B29AC" w:rsidRDefault="001E60C2" w:rsidP="001E60C2">
            <w:pPr>
              <w:jc w:val="center"/>
              <w:rPr>
                <w:rFonts w:ascii="Times New Roman" w:hAnsi="Times New Roman" w:cs="Times New Roman"/>
                <w:color w:val="000000" w:themeColor="text1"/>
                <w:szCs w:val="21"/>
              </w:rPr>
            </w:pPr>
            <w:r w:rsidRPr="003B29AC">
              <w:rPr>
                <w:rFonts w:ascii="Times New Roman" w:hAnsi="Times New Roman" w:cs="Times New Roman"/>
                <w:color w:val="000000" w:themeColor="text1"/>
                <w:szCs w:val="21"/>
              </w:rPr>
              <w:t>NO</w:t>
            </w:r>
            <w:r w:rsidRPr="0023745A">
              <w:rPr>
                <w:rFonts w:ascii="Times New Roman" w:hAnsi="Times New Roman" w:cs="Times New Roman"/>
                <w:color w:val="000000" w:themeColor="text1"/>
                <w:szCs w:val="21"/>
                <w:vertAlign w:val="subscript"/>
              </w:rPr>
              <w:t>2</w:t>
            </w:r>
            <w:r w:rsidR="00BF2372" w:rsidRPr="00BF2372">
              <w:rPr>
                <w:rFonts w:ascii="Times New Roman" w:hAnsi="Times New Roman" w:cs="Times New Roman"/>
                <w:color w:val="000000" w:themeColor="text1"/>
                <w:szCs w:val="21"/>
              </w:rPr>
              <w:t>-</w:t>
            </w:r>
            <w:r w:rsidRPr="003B29AC">
              <w:rPr>
                <w:rFonts w:ascii="Times New Roman" w:hAnsi="Times New Roman" w:cs="Times New Roman"/>
                <w:color w:val="000000" w:themeColor="text1"/>
                <w:szCs w:val="21"/>
              </w:rPr>
              <w:t>N</w:t>
            </w:r>
          </w:p>
        </w:tc>
        <w:tc>
          <w:tcPr>
            <w:tcW w:w="1373" w:type="dxa"/>
            <w:vAlign w:val="center"/>
          </w:tcPr>
          <w:p w:rsidR="001E60C2" w:rsidRPr="003B29AC" w:rsidRDefault="001E60C2" w:rsidP="003B29AC">
            <w:pPr>
              <w:pStyle w:val="a8"/>
              <w:spacing w:before="0" w:beforeAutospacing="0" w:after="0" w:afterAutospacing="0"/>
              <w:jc w:val="center"/>
              <w:rPr>
                <w:rFonts w:ascii="Times New Roman" w:hAnsi="Times New Roman" w:cs="Times New Roman"/>
                <w:color w:val="000000" w:themeColor="text1"/>
                <w:sz w:val="21"/>
                <w:szCs w:val="21"/>
              </w:rPr>
            </w:pPr>
            <w:r w:rsidRPr="003B29AC">
              <w:rPr>
                <w:rFonts w:ascii="Times New Roman" w:eastAsia="等线" w:hAnsi="Times New Roman" w:cs="Times New Roman"/>
                <w:bCs/>
                <w:color w:val="000000" w:themeColor="text1"/>
                <w:kern w:val="2"/>
                <w:sz w:val="21"/>
                <w:szCs w:val="21"/>
              </w:rPr>
              <w:t>-0.02</w:t>
            </w:r>
            <w:r w:rsidR="003B29AC" w:rsidRPr="003B29AC">
              <w:rPr>
                <w:rFonts w:ascii="Times New Roman" w:eastAsia="等线" w:hAnsi="Times New Roman" w:cs="Times New Roman"/>
                <w:bCs/>
                <w:color w:val="000000" w:themeColor="text1"/>
                <w:kern w:val="2"/>
                <w:sz w:val="21"/>
                <w:szCs w:val="21"/>
              </w:rPr>
              <w:t>6</w:t>
            </w:r>
          </w:p>
        </w:tc>
        <w:tc>
          <w:tcPr>
            <w:tcW w:w="1056" w:type="dxa"/>
            <w:vAlign w:val="center"/>
          </w:tcPr>
          <w:p w:rsidR="001E60C2" w:rsidRPr="003B29AC" w:rsidRDefault="001E60C2" w:rsidP="001E60C2">
            <w:pPr>
              <w:pStyle w:val="a8"/>
              <w:spacing w:before="0" w:beforeAutospacing="0" w:after="0" w:afterAutospacing="0"/>
              <w:jc w:val="center"/>
              <w:rPr>
                <w:rFonts w:ascii="Times New Roman" w:hAnsi="Times New Roman" w:cs="Times New Roman"/>
                <w:color w:val="000000" w:themeColor="text1"/>
                <w:sz w:val="21"/>
                <w:szCs w:val="21"/>
              </w:rPr>
            </w:pPr>
            <w:r w:rsidRPr="003B29AC">
              <w:rPr>
                <w:rFonts w:ascii="Times New Roman" w:eastAsia="等线" w:hAnsi="Times New Roman" w:cs="Times New Roman"/>
                <w:bCs/>
                <w:color w:val="000000" w:themeColor="text1"/>
                <w:kern w:val="2"/>
                <w:sz w:val="21"/>
                <w:szCs w:val="21"/>
              </w:rPr>
              <w:t>0.727</w:t>
            </w:r>
          </w:p>
        </w:tc>
        <w:tc>
          <w:tcPr>
            <w:tcW w:w="1266" w:type="dxa"/>
            <w:vAlign w:val="center"/>
          </w:tcPr>
          <w:p w:rsidR="001E60C2" w:rsidRPr="003B29AC" w:rsidRDefault="001E60C2" w:rsidP="003B29AC">
            <w:pPr>
              <w:pStyle w:val="a8"/>
              <w:spacing w:before="0" w:beforeAutospacing="0" w:after="0" w:afterAutospacing="0"/>
              <w:jc w:val="center"/>
              <w:rPr>
                <w:rFonts w:ascii="Times New Roman" w:hAnsi="Times New Roman" w:cs="Times New Roman"/>
                <w:color w:val="000000" w:themeColor="text1"/>
                <w:sz w:val="21"/>
                <w:szCs w:val="21"/>
              </w:rPr>
            </w:pPr>
            <w:r w:rsidRPr="003B29AC">
              <w:rPr>
                <w:rFonts w:ascii="Times New Roman" w:eastAsia="等线" w:hAnsi="Times New Roman" w:cs="Times New Roman"/>
                <w:bCs/>
                <w:color w:val="000000" w:themeColor="text1"/>
                <w:kern w:val="2"/>
                <w:sz w:val="21"/>
                <w:szCs w:val="21"/>
              </w:rPr>
              <w:t>-0.081</w:t>
            </w:r>
          </w:p>
        </w:tc>
        <w:tc>
          <w:tcPr>
            <w:tcW w:w="1028" w:type="dxa"/>
            <w:vAlign w:val="center"/>
          </w:tcPr>
          <w:p w:rsidR="001E60C2" w:rsidRPr="003B29AC" w:rsidRDefault="001E60C2" w:rsidP="001E60C2">
            <w:pPr>
              <w:pStyle w:val="a8"/>
              <w:spacing w:before="0" w:beforeAutospacing="0" w:after="0" w:afterAutospacing="0"/>
              <w:jc w:val="center"/>
              <w:rPr>
                <w:rFonts w:ascii="Times New Roman" w:hAnsi="Times New Roman" w:cs="Times New Roman"/>
                <w:color w:val="000000" w:themeColor="text1"/>
                <w:sz w:val="21"/>
                <w:szCs w:val="21"/>
              </w:rPr>
            </w:pPr>
            <w:r w:rsidRPr="003B29AC">
              <w:rPr>
                <w:rFonts w:ascii="Times New Roman" w:eastAsia="等线" w:hAnsi="Times New Roman" w:cs="Times New Roman"/>
                <w:bCs/>
                <w:color w:val="000000" w:themeColor="text1"/>
                <w:kern w:val="2"/>
                <w:sz w:val="21"/>
                <w:szCs w:val="21"/>
              </w:rPr>
              <w:t>0.954</w:t>
            </w:r>
          </w:p>
        </w:tc>
        <w:tc>
          <w:tcPr>
            <w:tcW w:w="1266" w:type="dxa"/>
            <w:vAlign w:val="center"/>
          </w:tcPr>
          <w:p w:rsidR="001E60C2" w:rsidRPr="003B29AC" w:rsidRDefault="003B29AC" w:rsidP="001E60C2">
            <w:pPr>
              <w:pStyle w:val="a8"/>
              <w:spacing w:before="0" w:beforeAutospacing="0" w:after="0" w:afterAutospacing="0"/>
              <w:jc w:val="center"/>
              <w:rPr>
                <w:rFonts w:ascii="Times New Roman" w:hAnsi="Times New Roman" w:cs="Times New Roman"/>
                <w:color w:val="000000" w:themeColor="text1"/>
                <w:sz w:val="21"/>
                <w:szCs w:val="21"/>
              </w:rPr>
            </w:pPr>
            <w:r w:rsidRPr="003B29AC">
              <w:rPr>
                <w:rFonts w:ascii="Times New Roman" w:eastAsia="等线" w:hAnsi="Times New Roman" w:cs="Times New Roman"/>
                <w:bCs/>
                <w:color w:val="000000" w:themeColor="text1"/>
                <w:kern w:val="2"/>
                <w:sz w:val="21"/>
                <w:szCs w:val="21"/>
              </w:rPr>
              <w:t>0.029</w:t>
            </w:r>
          </w:p>
        </w:tc>
        <w:tc>
          <w:tcPr>
            <w:tcW w:w="1033" w:type="dxa"/>
            <w:vAlign w:val="center"/>
          </w:tcPr>
          <w:p w:rsidR="001E60C2" w:rsidRPr="003B29AC" w:rsidRDefault="001E60C2" w:rsidP="001E60C2">
            <w:pPr>
              <w:pStyle w:val="a8"/>
              <w:spacing w:before="0" w:beforeAutospacing="0" w:after="0" w:afterAutospacing="0"/>
              <w:jc w:val="center"/>
              <w:rPr>
                <w:rFonts w:ascii="Times New Roman" w:hAnsi="Times New Roman" w:cs="Times New Roman"/>
                <w:color w:val="000000" w:themeColor="text1"/>
                <w:sz w:val="21"/>
                <w:szCs w:val="21"/>
              </w:rPr>
            </w:pPr>
            <w:r w:rsidRPr="003B29AC">
              <w:rPr>
                <w:rFonts w:ascii="Times New Roman" w:eastAsia="等线" w:hAnsi="Times New Roman" w:cs="Times New Roman"/>
                <w:bCs/>
                <w:color w:val="000000" w:themeColor="text1"/>
                <w:kern w:val="2"/>
                <w:sz w:val="21"/>
                <w:szCs w:val="21"/>
              </w:rPr>
              <w:t>0.175</w:t>
            </w:r>
          </w:p>
        </w:tc>
      </w:tr>
      <w:tr w:rsidR="00271431" w:rsidRPr="001E60C2" w:rsidTr="001E60C2">
        <w:trPr>
          <w:jc w:val="center"/>
        </w:trPr>
        <w:tc>
          <w:tcPr>
            <w:tcW w:w="1274" w:type="dxa"/>
            <w:tcBorders>
              <w:bottom w:val="single" w:sz="12" w:space="0" w:color="auto"/>
            </w:tcBorders>
          </w:tcPr>
          <w:p w:rsidR="001E60C2" w:rsidRPr="003B29AC" w:rsidRDefault="001E60C2" w:rsidP="001E60C2">
            <w:pPr>
              <w:jc w:val="center"/>
              <w:rPr>
                <w:rFonts w:ascii="Times New Roman" w:hAnsi="Times New Roman" w:cs="Times New Roman"/>
                <w:color w:val="000000" w:themeColor="text1"/>
                <w:szCs w:val="21"/>
              </w:rPr>
            </w:pPr>
            <w:r w:rsidRPr="003B29AC">
              <w:rPr>
                <w:rFonts w:ascii="Times New Roman" w:hAnsi="Times New Roman" w:cs="Times New Roman"/>
                <w:color w:val="000000" w:themeColor="text1"/>
                <w:szCs w:val="21"/>
              </w:rPr>
              <w:t>NH</w:t>
            </w:r>
            <w:r w:rsidRPr="0023745A">
              <w:rPr>
                <w:rFonts w:ascii="Times New Roman" w:hAnsi="Times New Roman" w:cs="Times New Roman"/>
                <w:color w:val="000000" w:themeColor="text1"/>
                <w:szCs w:val="21"/>
                <w:vertAlign w:val="subscript"/>
              </w:rPr>
              <w:t>4</w:t>
            </w:r>
            <w:r w:rsidR="00BF2372" w:rsidRPr="00BF2372">
              <w:rPr>
                <w:rFonts w:ascii="Times New Roman" w:hAnsi="Times New Roman" w:cs="Times New Roman"/>
                <w:color w:val="000000" w:themeColor="text1"/>
                <w:szCs w:val="21"/>
              </w:rPr>
              <w:t>-</w:t>
            </w:r>
            <w:r w:rsidRPr="003B29AC">
              <w:rPr>
                <w:rFonts w:ascii="Times New Roman" w:hAnsi="Times New Roman" w:cs="Times New Roman"/>
                <w:color w:val="000000" w:themeColor="text1"/>
                <w:szCs w:val="21"/>
              </w:rPr>
              <w:t>N</w:t>
            </w:r>
          </w:p>
        </w:tc>
        <w:tc>
          <w:tcPr>
            <w:tcW w:w="1373" w:type="dxa"/>
            <w:tcBorders>
              <w:bottom w:val="single" w:sz="12" w:space="0" w:color="auto"/>
            </w:tcBorders>
            <w:vAlign w:val="center"/>
          </w:tcPr>
          <w:p w:rsidR="001E60C2" w:rsidRPr="003B29AC" w:rsidRDefault="001E60C2" w:rsidP="003B29AC">
            <w:pPr>
              <w:pStyle w:val="a8"/>
              <w:spacing w:before="0" w:beforeAutospacing="0" w:after="0" w:afterAutospacing="0"/>
              <w:jc w:val="center"/>
              <w:rPr>
                <w:rFonts w:ascii="Times New Roman" w:hAnsi="Times New Roman" w:cs="Times New Roman"/>
                <w:color w:val="000000" w:themeColor="text1"/>
                <w:sz w:val="21"/>
                <w:szCs w:val="21"/>
              </w:rPr>
            </w:pPr>
            <w:r w:rsidRPr="003B29AC">
              <w:rPr>
                <w:rFonts w:ascii="Times New Roman" w:eastAsia="等线" w:hAnsi="Times New Roman" w:cs="Times New Roman"/>
                <w:bCs/>
                <w:color w:val="000000" w:themeColor="text1"/>
                <w:kern w:val="2"/>
                <w:sz w:val="21"/>
                <w:szCs w:val="21"/>
              </w:rPr>
              <w:t>0.053</w:t>
            </w:r>
          </w:p>
        </w:tc>
        <w:tc>
          <w:tcPr>
            <w:tcW w:w="1056" w:type="dxa"/>
            <w:tcBorders>
              <w:bottom w:val="single" w:sz="12" w:space="0" w:color="auto"/>
            </w:tcBorders>
            <w:vAlign w:val="center"/>
          </w:tcPr>
          <w:p w:rsidR="001E60C2" w:rsidRPr="003B29AC" w:rsidRDefault="001E60C2" w:rsidP="001E60C2">
            <w:pPr>
              <w:pStyle w:val="a8"/>
              <w:spacing w:before="0" w:beforeAutospacing="0" w:after="0" w:afterAutospacing="0"/>
              <w:jc w:val="center"/>
              <w:rPr>
                <w:rFonts w:ascii="Times New Roman" w:hAnsi="Times New Roman" w:cs="Times New Roman"/>
                <w:color w:val="000000" w:themeColor="text1"/>
                <w:sz w:val="21"/>
                <w:szCs w:val="21"/>
              </w:rPr>
            </w:pPr>
            <w:r w:rsidRPr="003B29AC">
              <w:rPr>
                <w:rFonts w:ascii="Times New Roman" w:eastAsia="等线" w:hAnsi="Times New Roman" w:cs="Times New Roman"/>
                <w:bCs/>
                <w:color w:val="000000" w:themeColor="text1"/>
                <w:kern w:val="2"/>
                <w:sz w:val="21"/>
                <w:szCs w:val="21"/>
              </w:rPr>
              <w:t>0.116</w:t>
            </w:r>
          </w:p>
        </w:tc>
        <w:tc>
          <w:tcPr>
            <w:tcW w:w="1266" w:type="dxa"/>
            <w:tcBorders>
              <w:bottom w:val="single" w:sz="12" w:space="0" w:color="auto"/>
            </w:tcBorders>
            <w:vAlign w:val="center"/>
          </w:tcPr>
          <w:p w:rsidR="001E60C2" w:rsidRPr="003B29AC" w:rsidRDefault="003B29AC" w:rsidP="001E60C2">
            <w:pPr>
              <w:pStyle w:val="a8"/>
              <w:spacing w:before="0" w:beforeAutospacing="0" w:after="0" w:afterAutospacing="0"/>
              <w:jc w:val="center"/>
              <w:rPr>
                <w:rFonts w:ascii="Times New Roman" w:hAnsi="Times New Roman" w:cs="Times New Roman"/>
                <w:color w:val="000000" w:themeColor="text1"/>
                <w:sz w:val="21"/>
                <w:szCs w:val="21"/>
              </w:rPr>
            </w:pPr>
            <w:r w:rsidRPr="003B29AC">
              <w:rPr>
                <w:rFonts w:ascii="Times New Roman" w:eastAsia="等线" w:hAnsi="Times New Roman" w:cs="Times New Roman"/>
                <w:bCs/>
                <w:color w:val="000000" w:themeColor="text1"/>
                <w:kern w:val="2"/>
                <w:sz w:val="21"/>
                <w:szCs w:val="21"/>
              </w:rPr>
              <w:t>0.021</w:t>
            </w:r>
          </w:p>
        </w:tc>
        <w:tc>
          <w:tcPr>
            <w:tcW w:w="1028" w:type="dxa"/>
            <w:tcBorders>
              <w:bottom w:val="single" w:sz="12" w:space="0" w:color="auto"/>
            </w:tcBorders>
            <w:vAlign w:val="center"/>
          </w:tcPr>
          <w:p w:rsidR="001E60C2" w:rsidRPr="003B29AC" w:rsidRDefault="001E60C2" w:rsidP="001E60C2">
            <w:pPr>
              <w:pStyle w:val="a8"/>
              <w:spacing w:before="0" w:beforeAutospacing="0" w:after="0" w:afterAutospacing="0"/>
              <w:jc w:val="center"/>
              <w:rPr>
                <w:rFonts w:ascii="Times New Roman" w:hAnsi="Times New Roman" w:cs="Times New Roman"/>
                <w:color w:val="000000" w:themeColor="text1"/>
                <w:sz w:val="21"/>
                <w:szCs w:val="21"/>
              </w:rPr>
            </w:pPr>
            <w:r w:rsidRPr="003B29AC">
              <w:rPr>
                <w:rFonts w:ascii="Times New Roman" w:eastAsia="等线" w:hAnsi="Times New Roman" w:cs="Times New Roman"/>
                <w:bCs/>
                <w:color w:val="000000" w:themeColor="text1"/>
                <w:kern w:val="2"/>
                <w:sz w:val="21"/>
                <w:szCs w:val="21"/>
              </w:rPr>
              <w:t>0.319</w:t>
            </w:r>
          </w:p>
        </w:tc>
        <w:tc>
          <w:tcPr>
            <w:tcW w:w="1266" w:type="dxa"/>
            <w:tcBorders>
              <w:bottom w:val="single" w:sz="12" w:space="0" w:color="auto"/>
            </w:tcBorders>
            <w:vAlign w:val="center"/>
          </w:tcPr>
          <w:p w:rsidR="001E60C2" w:rsidRPr="003B29AC" w:rsidRDefault="003B29AC" w:rsidP="001E60C2">
            <w:pPr>
              <w:pStyle w:val="a8"/>
              <w:spacing w:before="0" w:beforeAutospacing="0" w:after="0" w:afterAutospacing="0"/>
              <w:jc w:val="center"/>
              <w:rPr>
                <w:rFonts w:ascii="Times New Roman" w:hAnsi="Times New Roman" w:cs="Times New Roman"/>
                <w:color w:val="000000" w:themeColor="text1"/>
                <w:sz w:val="21"/>
                <w:szCs w:val="21"/>
              </w:rPr>
            </w:pPr>
            <w:r w:rsidRPr="003B29AC">
              <w:rPr>
                <w:rFonts w:ascii="Times New Roman" w:eastAsia="等线" w:hAnsi="Times New Roman" w:cs="Times New Roman"/>
                <w:bCs/>
                <w:color w:val="000000" w:themeColor="text1"/>
                <w:kern w:val="2"/>
                <w:sz w:val="21"/>
                <w:szCs w:val="21"/>
              </w:rPr>
              <w:t>0.077</w:t>
            </w:r>
          </w:p>
        </w:tc>
        <w:tc>
          <w:tcPr>
            <w:tcW w:w="1033" w:type="dxa"/>
            <w:tcBorders>
              <w:bottom w:val="single" w:sz="12" w:space="0" w:color="auto"/>
            </w:tcBorders>
            <w:vAlign w:val="center"/>
          </w:tcPr>
          <w:p w:rsidR="001E60C2" w:rsidRPr="003B29AC" w:rsidRDefault="001E60C2" w:rsidP="001E60C2">
            <w:pPr>
              <w:pStyle w:val="a8"/>
              <w:spacing w:before="0" w:beforeAutospacing="0" w:after="0" w:afterAutospacing="0"/>
              <w:jc w:val="center"/>
              <w:rPr>
                <w:rFonts w:ascii="Times New Roman" w:hAnsi="Times New Roman" w:cs="Times New Roman"/>
                <w:b/>
                <w:color w:val="000000" w:themeColor="text1"/>
                <w:sz w:val="21"/>
                <w:szCs w:val="21"/>
              </w:rPr>
            </w:pPr>
            <w:r w:rsidRPr="003B29AC">
              <w:rPr>
                <w:rFonts w:ascii="Times New Roman" w:eastAsia="等线" w:hAnsi="Times New Roman" w:cs="Times New Roman"/>
                <w:b/>
                <w:bCs/>
                <w:color w:val="000000" w:themeColor="text1"/>
                <w:kern w:val="2"/>
                <w:sz w:val="21"/>
                <w:szCs w:val="21"/>
              </w:rPr>
              <w:t>0.018</w:t>
            </w:r>
          </w:p>
        </w:tc>
      </w:tr>
    </w:tbl>
    <w:p w:rsidR="00AC703B" w:rsidRPr="005C5087" w:rsidRDefault="00AC703B" w:rsidP="005C5087">
      <w:pPr>
        <w:rPr>
          <w:rFonts w:ascii="Times New Roman" w:hAnsi="Times New Roman" w:cs="Times New Roman"/>
        </w:rPr>
      </w:pPr>
    </w:p>
    <w:sectPr w:rsidR="00AC703B" w:rsidRPr="005C5087" w:rsidSect="005118F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1DF2" w:rsidRDefault="00F61DF2" w:rsidP="00517292">
      <w:r>
        <w:separator/>
      </w:r>
    </w:p>
  </w:endnote>
  <w:endnote w:type="continuationSeparator" w:id="0">
    <w:p w:rsidR="00F61DF2" w:rsidRDefault="00F61DF2" w:rsidP="00517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1DF2" w:rsidRDefault="00F61DF2" w:rsidP="00517292">
      <w:r>
        <w:separator/>
      </w:r>
    </w:p>
  </w:footnote>
  <w:footnote w:type="continuationSeparator" w:id="0">
    <w:p w:rsidR="00F61DF2" w:rsidRDefault="00F61DF2" w:rsidP="0051729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6D13" w:rsidRDefault="00EF6D13" w:rsidP="0007561D">
    <w:pPr>
      <w:pStyle w:val="a3"/>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6D13" w:rsidRDefault="00EF6D13" w:rsidP="0007561D">
    <w:pPr>
      <w:pStyle w:val="a3"/>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activeWritingStyle w:appName="MSWord" w:lang="en-US" w:vendorID="64" w:dllVersion="131078" w:nlCheck="1" w:checkStyle="0"/>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453"/>
    <w:rsid w:val="000036C9"/>
    <w:rsid w:val="0002047F"/>
    <w:rsid w:val="000311DE"/>
    <w:rsid w:val="00053177"/>
    <w:rsid w:val="00053418"/>
    <w:rsid w:val="00053B2A"/>
    <w:rsid w:val="00053E78"/>
    <w:rsid w:val="000564FE"/>
    <w:rsid w:val="000600B3"/>
    <w:rsid w:val="00060CBD"/>
    <w:rsid w:val="0007561D"/>
    <w:rsid w:val="000B01C9"/>
    <w:rsid w:val="000C6C01"/>
    <w:rsid w:val="000D4194"/>
    <w:rsid w:val="000E3557"/>
    <w:rsid w:val="00104FA6"/>
    <w:rsid w:val="001367DB"/>
    <w:rsid w:val="00156924"/>
    <w:rsid w:val="00170880"/>
    <w:rsid w:val="001720D9"/>
    <w:rsid w:val="0018341E"/>
    <w:rsid w:val="001A0D3B"/>
    <w:rsid w:val="001B72F4"/>
    <w:rsid w:val="001C0F27"/>
    <w:rsid w:val="001D070A"/>
    <w:rsid w:val="001D113A"/>
    <w:rsid w:val="001D4F76"/>
    <w:rsid w:val="001E32EA"/>
    <w:rsid w:val="001E60C2"/>
    <w:rsid w:val="001E7B29"/>
    <w:rsid w:val="001F6BEF"/>
    <w:rsid w:val="001F7AE4"/>
    <w:rsid w:val="002122FE"/>
    <w:rsid w:val="00223061"/>
    <w:rsid w:val="0022479A"/>
    <w:rsid w:val="00226C38"/>
    <w:rsid w:val="002330F1"/>
    <w:rsid w:val="00235519"/>
    <w:rsid w:val="00235C6D"/>
    <w:rsid w:val="0023745A"/>
    <w:rsid w:val="00250C09"/>
    <w:rsid w:val="00260169"/>
    <w:rsid w:val="00271431"/>
    <w:rsid w:val="00274AC8"/>
    <w:rsid w:val="00280DD0"/>
    <w:rsid w:val="00286E90"/>
    <w:rsid w:val="002C2F9C"/>
    <w:rsid w:val="002C32D7"/>
    <w:rsid w:val="002C6B3C"/>
    <w:rsid w:val="002D2F3A"/>
    <w:rsid w:val="002E352C"/>
    <w:rsid w:val="002F2C13"/>
    <w:rsid w:val="002F7672"/>
    <w:rsid w:val="00336629"/>
    <w:rsid w:val="003506F1"/>
    <w:rsid w:val="00360A33"/>
    <w:rsid w:val="00384949"/>
    <w:rsid w:val="00393128"/>
    <w:rsid w:val="003B29AC"/>
    <w:rsid w:val="003B2DDA"/>
    <w:rsid w:val="003C2C17"/>
    <w:rsid w:val="003D3E61"/>
    <w:rsid w:val="00404F69"/>
    <w:rsid w:val="00410A9C"/>
    <w:rsid w:val="00414B0A"/>
    <w:rsid w:val="00421F6F"/>
    <w:rsid w:val="00424DE3"/>
    <w:rsid w:val="004443C2"/>
    <w:rsid w:val="00450C42"/>
    <w:rsid w:val="00452A34"/>
    <w:rsid w:val="004624A2"/>
    <w:rsid w:val="00491B52"/>
    <w:rsid w:val="004C15AC"/>
    <w:rsid w:val="004D2598"/>
    <w:rsid w:val="004D3D82"/>
    <w:rsid w:val="004F7484"/>
    <w:rsid w:val="00502EA5"/>
    <w:rsid w:val="005118F8"/>
    <w:rsid w:val="00513642"/>
    <w:rsid w:val="00517292"/>
    <w:rsid w:val="005264A4"/>
    <w:rsid w:val="00542D19"/>
    <w:rsid w:val="00547CAE"/>
    <w:rsid w:val="005518B1"/>
    <w:rsid w:val="005535BA"/>
    <w:rsid w:val="005641A5"/>
    <w:rsid w:val="005C5087"/>
    <w:rsid w:val="005C566C"/>
    <w:rsid w:val="005F240B"/>
    <w:rsid w:val="00613790"/>
    <w:rsid w:val="00637534"/>
    <w:rsid w:val="00642E6D"/>
    <w:rsid w:val="00672243"/>
    <w:rsid w:val="00684EA3"/>
    <w:rsid w:val="0069514A"/>
    <w:rsid w:val="006A7705"/>
    <w:rsid w:val="006C0C60"/>
    <w:rsid w:val="006D4514"/>
    <w:rsid w:val="006E359D"/>
    <w:rsid w:val="006E4401"/>
    <w:rsid w:val="00735B8A"/>
    <w:rsid w:val="00773F5D"/>
    <w:rsid w:val="00783E6C"/>
    <w:rsid w:val="007A572E"/>
    <w:rsid w:val="007B0ADF"/>
    <w:rsid w:val="007D6352"/>
    <w:rsid w:val="007F1911"/>
    <w:rsid w:val="007F2D9A"/>
    <w:rsid w:val="007F4380"/>
    <w:rsid w:val="0081797B"/>
    <w:rsid w:val="008346C1"/>
    <w:rsid w:val="00854523"/>
    <w:rsid w:val="008E4B52"/>
    <w:rsid w:val="00907C42"/>
    <w:rsid w:val="00946633"/>
    <w:rsid w:val="00963517"/>
    <w:rsid w:val="0099407D"/>
    <w:rsid w:val="009A2D24"/>
    <w:rsid w:val="009B1505"/>
    <w:rsid w:val="009E04A0"/>
    <w:rsid w:val="009E7B4F"/>
    <w:rsid w:val="009F35C3"/>
    <w:rsid w:val="00A062DE"/>
    <w:rsid w:val="00A33681"/>
    <w:rsid w:val="00A42987"/>
    <w:rsid w:val="00A460B1"/>
    <w:rsid w:val="00A55642"/>
    <w:rsid w:val="00A56862"/>
    <w:rsid w:val="00A920FE"/>
    <w:rsid w:val="00AA0453"/>
    <w:rsid w:val="00AB0C83"/>
    <w:rsid w:val="00AB750C"/>
    <w:rsid w:val="00AC703B"/>
    <w:rsid w:val="00AE139F"/>
    <w:rsid w:val="00AF6825"/>
    <w:rsid w:val="00B162BC"/>
    <w:rsid w:val="00B5794E"/>
    <w:rsid w:val="00B62CFC"/>
    <w:rsid w:val="00BD5083"/>
    <w:rsid w:val="00BD7B1E"/>
    <w:rsid w:val="00BF2372"/>
    <w:rsid w:val="00BF412B"/>
    <w:rsid w:val="00BF79D1"/>
    <w:rsid w:val="00BF7A6C"/>
    <w:rsid w:val="00C067E2"/>
    <w:rsid w:val="00C37EBD"/>
    <w:rsid w:val="00C50A4F"/>
    <w:rsid w:val="00C66F77"/>
    <w:rsid w:val="00C72337"/>
    <w:rsid w:val="00CA02BD"/>
    <w:rsid w:val="00CC7084"/>
    <w:rsid w:val="00CE6A59"/>
    <w:rsid w:val="00CF566C"/>
    <w:rsid w:val="00D2097F"/>
    <w:rsid w:val="00D2302C"/>
    <w:rsid w:val="00D31E99"/>
    <w:rsid w:val="00D423AA"/>
    <w:rsid w:val="00D74E33"/>
    <w:rsid w:val="00D85D40"/>
    <w:rsid w:val="00D91357"/>
    <w:rsid w:val="00DB4292"/>
    <w:rsid w:val="00DE261E"/>
    <w:rsid w:val="00E35CCC"/>
    <w:rsid w:val="00E73E68"/>
    <w:rsid w:val="00E82864"/>
    <w:rsid w:val="00E86C9B"/>
    <w:rsid w:val="00E92E31"/>
    <w:rsid w:val="00EA158C"/>
    <w:rsid w:val="00EE0AF7"/>
    <w:rsid w:val="00EE13ED"/>
    <w:rsid w:val="00EF0095"/>
    <w:rsid w:val="00EF6D13"/>
    <w:rsid w:val="00F04439"/>
    <w:rsid w:val="00F06AA9"/>
    <w:rsid w:val="00F1245B"/>
    <w:rsid w:val="00F23297"/>
    <w:rsid w:val="00F4088C"/>
    <w:rsid w:val="00F505F8"/>
    <w:rsid w:val="00F57F52"/>
    <w:rsid w:val="00F6056F"/>
    <w:rsid w:val="00F61A6C"/>
    <w:rsid w:val="00F61DF2"/>
    <w:rsid w:val="00F87FAA"/>
    <w:rsid w:val="00F95185"/>
    <w:rsid w:val="00FA2B1B"/>
    <w:rsid w:val="00FA2F52"/>
    <w:rsid w:val="00FB16BF"/>
    <w:rsid w:val="00FC5217"/>
    <w:rsid w:val="00FD336A"/>
    <w:rsid w:val="00FD56BE"/>
    <w:rsid w:val="00FF00DD"/>
    <w:rsid w:val="00FF0CFB"/>
    <w:rsid w:val="00FF3D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AF38FE"/>
  <w15:chartTrackingRefBased/>
  <w15:docId w15:val="{2E32221B-D645-49E4-8400-61C6D7147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1729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517292"/>
    <w:rPr>
      <w:sz w:val="18"/>
      <w:szCs w:val="18"/>
    </w:rPr>
  </w:style>
  <w:style w:type="paragraph" w:styleId="a5">
    <w:name w:val="footer"/>
    <w:basedOn w:val="a"/>
    <w:link w:val="a6"/>
    <w:uiPriority w:val="99"/>
    <w:unhideWhenUsed/>
    <w:rsid w:val="00517292"/>
    <w:pPr>
      <w:tabs>
        <w:tab w:val="center" w:pos="4153"/>
        <w:tab w:val="right" w:pos="8306"/>
      </w:tabs>
      <w:snapToGrid w:val="0"/>
      <w:jc w:val="left"/>
    </w:pPr>
    <w:rPr>
      <w:sz w:val="18"/>
      <w:szCs w:val="18"/>
    </w:rPr>
  </w:style>
  <w:style w:type="character" w:customStyle="1" w:styleId="a6">
    <w:name w:val="页脚 字符"/>
    <w:basedOn w:val="a0"/>
    <w:link w:val="a5"/>
    <w:uiPriority w:val="99"/>
    <w:rsid w:val="00517292"/>
    <w:rPr>
      <w:sz w:val="18"/>
      <w:szCs w:val="18"/>
    </w:rPr>
  </w:style>
  <w:style w:type="table" w:styleId="a7">
    <w:name w:val="Table Grid"/>
    <w:basedOn w:val="a1"/>
    <w:uiPriority w:val="39"/>
    <w:rsid w:val="00BD50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rsid w:val="001E60C2"/>
    <w:pPr>
      <w:widowControl/>
      <w:spacing w:before="100" w:beforeAutospacing="1" w:after="100" w:afterAutospacing="1"/>
      <w:jc w:val="left"/>
    </w:pPr>
    <w:rPr>
      <w:rFonts w:ascii="宋体" w:eastAsia="宋体" w:hAnsi="宋体" w:cs="宋体"/>
      <w:kern w:val="0"/>
      <w:sz w:val="24"/>
      <w:szCs w:val="24"/>
    </w:rPr>
  </w:style>
  <w:style w:type="paragraph" w:styleId="a9">
    <w:name w:val="Balloon Text"/>
    <w:basedOn w:val="a"/>
    <w:link w:val="aa"/>
    <w:uiPriority w:val="99"/>
    <w:semiHidden/>
    <w:unhideWhenUsed/>
    <w:rsid w:val="00B62CFC"/>
    <w:rPr>
      <w:sz w:val="18"/>
      <w:szCs w:val="18"/>
    </w:rPr>
  </w:style>
  <w:style w:type="character" w:customStyle="1" w:styleId="aa">
    <w:name w:val="批注框文本 字符"/>
    <w:basedOn w:val="a0"/>
    <w:link w:val="a9"/>
    <w:uiPriority w:val="99"/>
    <w:semiHidden/>
    <w:rsid w:val="00B62CFC"/>
    <w:rPr>
      <w:sz w:val="18"/>
      <w:szCs w:val="18"/>
    </w:rPr>
  </w:style>
  <w:style w:type="paragraph" w:styleId="ab">
    <w:name w:val="Revision"/>
    <w:hidden/>
    <w:uiPriority w:val="99"/>
    <w:semiHidden/>
    <w:rsid w:val="000756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341670">
      <w:bodyDiv w:val="1"/>
      <w:marLeft w:val="0"/>
      <w:marRight w:val="0"/>
      <w:marTop w:val="0"/>
      <w:marBottom w:val="0"/>
      <w:divBdr>
        <w:top w:val="none" w:sz="0" w:space="0" w:color="auto"/>
        <w:left w:val="none" w:sz="0" w:space="0" w:color="auto"/>
        <w:bottom w:val="none" w:sz="0" w:space="0" w:color="auto"/>
        <w:right w:val="none" w:sz="0" w:space="0" w:color="auto"/>
      </w:divBdr>
    </w:div>
    <w:div w:id="734008173">
      <w:bodyDiv w:val="1"/>
      <w:marLeft w:val="0"/>
      <w:marRight w:val="0"/>
      <w:marTop w:val="0"/>
      <w:marBottom w:val="0"/>
      <w:divBdr>
        <w:top w:val="none" w:sz="0" w:space="0" w:color="auto"/>
        <w:left w:val="none" w:sz="0" w:space="0" w:color="auto"/>
        <w:bottom w:val="none" w:sz="0" w:space="0" w:color="auto"/>
        <w:right w:val="none" w:sz="0" w:space="0" w:color="auto"/>
      </w:divBdr>
    </w:div>
    <w:div w:id="207673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5.tiff"/><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image" Target="media/image4.tiff"/><Relationship Id="rId17" Type="http://schemas.openxmlformats.org/officeDocument/2006/relationships/image" Target="media/image9.tiff"/><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image" Target="media/image7.tiff"/><Relationship Id="rId10" Type="http://schemas.openxmlformats.org/officeDocument/2006/relationships/header" Target="header2.xml"/><Relationship Id="rId19" Type="http://schemas.openxmlformats.org/officeDocument/2006/relationships/image" Target="media/image11.tif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0585D-C570-4DBE-B728-0A8F05889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903</Words>
  <Characters>5152</Characters>
  <Application>Microsoft Office Word</Application>
  <DocSecurity>0</DocSecurity>
  <Lines>42</Lines>
  <Paragraphs>12</Paragraphs>
  <ScaleCrop>false</ScaleCrop>
  <Company/>
  <LinksUpToDate>false</LinksUpToDate>
  <CharactersWithSpaces>6043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 政</dc:creator>
  <cp:keywords/>
  <dc:description/>
  <cp:lastModifiedBy>张 政</cp:lastModifiedBy>
  <cp:revision>6</cp:revision>
  <dcterms:created xsi:type="dcterms:W3CDTF">2022-06-27T12:54:00Z</dcterms:created>
  <dcterms:modified xsi:type="dcterms:W3CDTF">2022-06-28T07:36:00Z</dcterms:modified>
</cp:coreProperties>
</file>